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1060C" w14:textId="03A23E8F" w:rsidR="00E76FA1" w:rsidRDefault="00E76FA1" w:rsidP="00E76FA1">
      <w:pPr>
        <w:jc w:val="center"/>
        <w:rPr>
          <w:sz w:val="28"/>
          <w:szCs w:val="28"/>
        </w:rPr>
      </w:pPr>
      <w:r w:rsidRPr="006E620B">
        <w:rPr>
          <w:sz w:val="28"/>
          <w:szCs w:val="28"/>
        </w:rPr>
        <w:t xml:space="preserve">MINUTES OF SPARKWELL PARISH COUNCIL </w:t>
      </w:r>
      <w:r>
        <w:rPr>
          <w:sz w:val="28"/>
          <w:szCs w:val="28"/>
        </w:rPr>
        <w:t xml:space="preserve">VIRTUAL </w:t>
      </w:r>
      <w:r w:rsidRPr="006E620B">
        <w:rPr>
          <w:sz w:val="28"/>
          <w:szCs w:val="28"/>
        </w:rPr>
        <w:t xml:space="preserve">MEETING </w:t>
      </w:r>
    </w:p>
    <w:p w14:paraId="0331EFDA" w14:textId="2CF427BA" w:rsidR="00E76FA1" w:rsidRDefault="00E76FA1" w:rsidP="00E76FA1">
      <w:pPr>
        <w:tabs>
          <w:tab w:val="left" w:pos="851"/>
          <w:tab w:val="right" w:pos="8931"/>
        </w:tabs>
        <w:jc w:val="center"/>
        <w:rPr>
          <w:sz w:val="28"/>
          <w:szCs w:val="28"/>
        </w:rPr>
      </w:pPr>
      <w:r w:rsidRPr="0048161D">
        <w:rPr>
          <w:sz w:val="28"/>
          <w:szCs w:val="28"/>
        </w:rPr>
        <w:t xml:space="preserve">held on </w:t>
      </w:r>
      <w:r>
        <w:rPr>
          <w:sz w:val="28"/>
          <w:szCs w:val="28"/>
        </w:rPr>
        <w:t>14</w:t>
      </w:r>
      <w:r w:rsidRPr="00E76F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2020</w:t>
      </w:r>
      <w:r w:rsidRPr="0048161D">
        <w:rPr>
          <w:sz w:val="28"/>
          <w:szCs w:val="28"/>
        </w:rPr>
        <w:t xml:space="preserve"> </w:t>
      </w:r>
    </w:p>
    <w:p w14:paraId="2DCB2A7B" w14:textId="77777777" w:rsidR="00E76FA1" w:rsidRDefault="00E76FA1" w:rsidP="00E76FA1">
      <w:pPr>
        <w:tabs>
          <w:tab w:val="left" w:pos="851"/>
          <w:tab w:val="right" w:pos="8931"/>
        </w:tabs>
      </w:pPr>
    </w:p>
    <w:p w14:paraId="66297192" w14:textId="61929867" w:rsidR="00E76FA1" w:rsidRPr="005B647A" w:rsidRDefault="00E76FA1" w:rsidP="00E76FA1">
      <w:r w:rsidRPr="00821DB7">
        <w:rPr>
          <w:b/>
        </w:rPr>
        <w:t>Present</w:t>
      </w:r>
      <w:r w:rsidRPr="00821DB7">
        <w:t xml:space="preserve">: Cllrs May, Lee, Taylor, Pearson-Bunt, Milford and </w:t>
      </w:r>
      <w:proofErr w:type="spellStart"/>
      <w:r w:rsidRPr="00821DB7">
        <w:t>McEwing</w:t>
      </w:r>
      <w:proofErr w:type="spellEnd"/>
    </w:p>
    <w:p w14:paraId="5EF6EA6B" w14:textId="77777777" w:rsidR="00E76FA1" w:rsidRPr="005B647A" w:rsidRDefault="00E76FA1" w:rsidP="00E76FA1">
      <w:r w:rsidRPr="005B647A">
        <w:t>Dawn Johnson (Clerk)</w:t>
      </w:r>
    </w:p>
    <w:p w14:paraId="418BF8CB" w14:textId="2EB85E1F" w:rsidR="00E76FA1" w:rsidRDefault="00E76FA1" w:rsidP="00E76FA1">
      <w:pPr>
        <w:tabs>
          <w:tab w:val="left" w:pos="567"/>
          <w:tab w:val="right" w:pos="8931"/>
        </w:tabs>
        <w:spacing w:before="80" w:after="80"/>
      </w:pPr>
      <w:r w:rsidRPr="00821DB7">
        <w:rPr>
          <w:b/>
        </w:rPr>
        <w:t>In attendance</w:t>
      </w:r>
      <w:r w:rsidRPr="00821DB7">
        <w:t>: Cllr</w:t>
      </w:r>
      <w:r w:rsidR="00EC4F78" w:rsidRPr="00821DB7">
        <w:t xml:space="preserve">s Baldry and </w:t>
      </w:r>
      <w:r w:rsidRPr="00821DB7">
        <w:t>Thomas (SHDC)</w:t>
      </w:r>
    </w:p>
    <w:p w14:paraId="31D44922" w14:textId="0D716DA7" w:rsidR="00E76FA1" w:rsidRDefault="00E76FA1" w:rsidP="00E76FA1">
      <w:r w:rsidRPr="00850CA0">
        <w:rPr>
          <w:b/>
        </w:rPr>
        <w:t>Not in attendance</w:t>
      </w:r>
      <w:r w:rsidRPr="00850CA0">
        <w:t xml:space="preserve">: </w:t>
      </w:r>
      <w:r w:rsidR="00EC4F78">
        <w:t>Cllr Peacham</w:t>
      </w:r>
    </w:p>
    <w:p w14:paraId="38065879" w14:textId="77777777" w:rsidR="00E76FA1" w:rsidRDefault="00E76FA1" w:rsidP="00E76FA1">
      <w:pPr>
        <w:tabs>
          <w:tab w:val="left" w:pos="567"/>
          <w:tab w:val="right" w:pos="8931"/>
        </w:tabs>
        <w:spacing w:before="80" w:after="80"/>
      </w:pPr>
    </w:p>
    <w:p w14:paraId="667CD97F" w14:textId="0DC18279" w:rsidR="00E76FA1" w:rsidRDefault="00E76FA1" w:rsidP="00E76FA1">
      <w:pPr>
        <w:tabs>
          <w:tab w:val="left" w:pos="851"/>
          <w:tab w:val="right" w:pos="8931"/>
        </w:tabs>
      </w:pPr>
      <w:r w:rsidRPr="007A663C">
        <w:rPr>
          <w:b/>
        </w:rPr>
        <w:t>Part 1</w:t>
      </w:r>
      <w:r>
        <w:t xml:space="preserve"> (Open to the Public)</w:t>
      </w:r>
    </w:p>
    <w:p w14:paraId="53B7089D" w14:textId="2FD252C4" w:rsidR="005B5B90" w:rsidRDefault="005B5B90" w:rsidP="00E76FA1">
      <w:pPr>
        <w:tabs>
          <w:tab w:val="left" w:pos="851"/>
          <w:tab w:val="right" w:pos="8931"/>
        </w:tabs>
      </w:pPr>
    </w:p>
    <w:p w14:paraId="0AC60A3C" w14:textId="4977AA44" w:rsidR="002A25E0" w:rsidRDefault="005B5B90" w:rsidP="00E76FA1">
      <w:pPr>
        <w:tabs>
          <w:tab w:val="left" w:pos="851"/>
          <w:tab w:val="right" w:pos="8931"/>
        </w:tabs>
      </w:pPr>
      <w:r w:rsidRPr="00B205C0">
        <w:t>The Chairman</w:t>
      </w:r>
      <w:r w:rsidR="00B205C0">
        <w:t>,</w:t>
      </w:r>
      <w:r w:rsidRPr="00B205C0">
        <w:t xml:space="preserve"> Cllr Robin May</w:t>
      </w:r>
      <w:r w:rsidR="00B205C0" w:rsidRPr="00B205C0">
        <w:t>,</w:t>
      </w:r>
      <w:r w:rsidRPr="00B205C0">
        <w:t xml:space="preserve"> opened the meeting by </w:t>
      </w:r>
      <w:r w:rsidR="00B205C0" w:rsidRPr="00B205C0">
        <w:t>saying that the Parish Council was</w:t>
      </w:r>
      <w:r w:rsidR="00B205C0">
        <w:t xml:space="preserve"> very saddened to hear that Cllr George Small had passed away.   </w:t>
      </w:r>
      <w:r w:rsidR="00B1375A">
        <w:t xml:space="preserve"> </w:t>
      </w:r>
      <w:r w:rsidR="00B205C0">
        <w:t xml:space="preserve">Cllr Small had been a stalwart for the village and was involved in the building of the village hall.   He had been a member of the Parish Council for a very long time and was an </w:t>
      </w:r>
      <w:r w:rsidR="00091674">
        <w:t>active member of the community and Parish</w:t>
      </w:r>
      <w:r w:rsidR="00B205C0">
        <w:t>, with an u</w:t>
      </w:r>
      <w:r w:rsidR="00091674">
        <w:t xml:space="preserve">nwavering commitment to Sparkwell village.   </w:t>
      </w:r>
    </w:p>
    <w:p w14:paraId="5736D1ED" w14:textId="6D204C0F" w:rsidR="001D2C09" w:rsidRDefault="001D2C09" w:rsidP="00E76FA1">
      <w:pPr>
        <w:tabs>
          <w:tab w:val="left" w:pos="851"/>
          <w:tab w:val="right" w:pos="8931"/>
        </w:tabs>
      </w:pPr>
    </w:p>
    <w:p w14:paraId="0B12C8EC" w14:textId="1B122B4B" w:rsidR="001D2C09" w:rsidRDefault="00B205C0" w:rsidP="00E76FA1">
      <w:pPr>
        <w:tabs>
          <w:tab w:val="left" w:pos="851"/>
          <w:tab w:val="right" w:pos="8931"/>
        </w:tabs>
      </w:pPr>
      <w:r>
        <w:t>Cllr</w:t>
      </w:r>
      <w:r w:rsidR="001D2C09">
        <w:t xml:space="preserve"> Baldry</w:t>
      </w:r>
      <w:r>
        <w:t xml:space="preserve"> added his condolences saying that Cllr Small was a well-established Councillor in in 1997 when he himself was at Devon County Council.</w:t>
      </w:r>
    </w:p>
    <w:p w14:paraId="7AD314BF" w14:textId="0ECFD44F" w:rsidR="001D2C09" w:rsidRDefault="001D2C09" w:rsidP="00E76FA1">
      <w:pPr>
        <w:tabs>
          <w:tab w:val="left" w:pos="851"/>
          <w:tab w:val="right" w:pos="8931"/>
        </w:tabs>
      </w:pPr>
    </w:p>
    <w:p w14:paraId="561083FC" w14:textId="3AE13531" w:rsidR="001D2C09" w:rsidRDefault="001D2C09" w:rsidP="00E76FA1">
      <w:pPr>
        <w:tabs>
          <w:tab w:val="left" w:pos="851"/>
          <w:tab w:val="right" w:pos="8931"/>
        </w:tabs>
      </w:pPr>
      <w:r>
        <w:t>Cllr Baldry left the meeting at 19.11pm</w:t>
      </w:r>
    </w:p>
    <w:p w14:paraId="6CC25989" w14:textId="76F1DA92" w:rsidR="001D2C09" w:rsidRDefault="001D2C09" w:rsidP="00E76FA1">
      <w:pPr>
        <w:tabs>
          <w:tab w:val="left" w:pos="851"/>
          <w:tab w:val="right" w:pos="8931"/>
        </w:tabs>
      </w:pPr>
    </w:p>
    <w:p w14:paraId="375B1258" w14:textId="54BF0DEC" w:rsidR="001D2C09" w:rsidRDefault="001D2C09" w:rsidP="00E76FA1">
      <w:pPr>
        <w:tabs>
          <w:tab w:val="left" w:pos="851"/>
          <w:tab w:val="right" w:pos="8931"/>
        </w:tabs>
      </w:pPr>
      <w:r>
        <w:t>Cllr Taylor joined the meeting.</w:t>
      </w:r>
    </w:p>
    <w:p w14:paraId="6E737D2C" w14:textId="77777777" w:rsidR="00B205C0" w:rsidRDefault="00B205C0" w:rsidP="00E76FA1">
      <w:pPr>
        <w:tabs>
          <w:tab w:val="left" w:pos="851"/>
          <w:tab w:val="right" w:pos="8931"/>
        </w:tabs>
      </w:pPr>
    </w:p>
    <w:p w14:paraId="5EB0B82C" w14:textId="0A9AB56D" w:rsidR="00E76FA1" w:rsidRDefault="00E76FA1" w:rsidP="00E76FA1">
      <w:pPr>
        <w:tabs>
          <w:tab w:val="left" w:pos="1134"/>
          <w:tab w:val="right" w:pos="8931"/>
        </w:tabs>
        <w:spacing w:before="80" w:after="80"/>
      </w:pPr>
      <w:r w:rsidRPr="00ED1DD3">
        <w:rPr>
          <w:b/>
        </w:rPr>
        <w:t>05</w:t>
      </w:r>
      <w:r>
        <w:rPr>
          <w:b/>
        </w:rPr>
        <w:t>9</w:t>
      </w:r>
      <w:r w:rsidRPr="00ED1DD3">
        <w:rPr>
          <w:b/>
        </w:rPr>
        <w:t>/2</w:t>
      </w:r>
      <w:r>
        <w:rPr>
          <w:b/>
        </w:rPr>
        <w:t>0</w:t>
      </w:r>
      <w:r>
        <w:rPr>
          <w:b/>
        </w:rPr>
        <w:tab/>
      </w:r>
      <w:r w:rsidRPr="005126AF">
        <w:rPr>
          <w:b/>
        </w:rPr>
        <w:t xml:space="preserve">Apologies for Absence </w:t>
      </w:r>
      <w:r>
        <w:t xml:space="preserve"> </w:t>
      </w:r>
    </w:p>
    <w:p w14:paraId="37902A54" w14:textId="77777777" w:rsidR="00B01EA4" w:rsidRDefault="00E76FA1" w:rsidP="00E76FA1">
      <w:pPr>
        <w:tabs>
          <w:tab w:val="left" w:pos="1134"/>
          <w:tab w:val="right" w:pos="8931"/>
        </w:tabs>
        <w:spacing w:before="80" w:after="80"/>
      </w:pPr>
      <w:r>
        <w:t>None</w:t>
      </w:r>
    </w:p>
    <w:p w14:paraId="4896CA3E" w14:textId="30B4BC65" w:rsidR="00E76FA1" w:rsidRPr="00D11580" w:rsidRDefault="00B01EA4" w:rsidP="00E76FA1">
      <w:pPr>
        <w:tabs>
          <w:tab w:val="left" w:pos="1134"/>
          <w:tab w:val="right" w:pos="8931"/>
        </w:tabs>
        <w:spacing w:before="80" w:after="80"/>
      </w:pPr>
      <w:r>
        <w:br/>
      </w:r>
      <w:r w:rsidR="00E76FA1">
        <w:rPr>
          <w:b/>
        </w:rPr>
        <w:t>060/20</w:t>
      </w:r>
      <w:r w:rsidR="00E76FA1">
        <w:rPr>
          <w:b/>
        </w:rPr>
        <w:tab/>
      </w:r>
      <w:r w:rsidR="00E76FA1" w:rsidRPr="00517DB6">
        <w:rPr>
          <w:b/>
        </w:rPr>
        <w:t xml:space="preserve">Declarations of Interest </w:t>
      </w:r>
    </w:p>
    <w:p w14:paraId="10AD4370" w14:textId="77777777" w:rsidR="00B01EA4" w:rsidRDefault="00E76FA1" w:rsidP="00B01EA4">
      <w:r w:rsidRPr="00026C07">
        <w:t xml:space="preserve">There were no declarations of interest. </w:t>
      </w:r>
    </w:p>
    <w:p w14:paraId="543C56D0" w14:textId="6200ECC9" w:rsidR="000A0888" w:rsidRPr="00D11580" w:rsidRDefault="00B01EA4" w:rsidP="00035E9D">
      <w:pPr>
        <w:tabs>
          <w:tab w:val="left" w:pos="1134"/>
          <w:tab w:val="right" w:pos="8931"/>
        </w:tabs>
        <w:spacing w:before="80" w:after="80"/>
      </w:pPr>
      <w:r>
        <w:br/>
      </w:r>
      <w:r w:rsidR="00E76FA1">
        <w:rPr>
          <w:b/>
          <w:bCs/>
        </w:rPr>
        <w:t>061/20</w:t>
      </w:r>
      <w:r w:rsidR="00E76FA1">
        <w:rPr>
          <w:b/>
          <w:bCs/>
        </w:rPr>
        <w:tab/>
      </w:r>
      <w:r w:rsidR="000A0888" w:rsidRPr="00B01EA4">
        <w:rPr>
          <w:b/>
        </w:rPr>
        <w:t>Addendum</w:t>
      </w:r>
      <w:r w:rsidR="000A0888" w:rsidRPr="00E76FA1">
        <w:rPr>
          <w:b/>
          <w:bCs/>
        </w:rPr>
        <w:t xml:space="preserve"> to Standing Orders</w:t>
      </w:r>
    </w:p>
    <w:p w14:paraId="433FCF76" w14:textId="552D20DE" w:rsidR="00E76FA1" w:rsidRDefault="00E76FA1" w:rsidP="00E76FA1">
      <w:pPr>
        <w:tabs>
          <w:tab w:val="left" w:pos="1134"/>
          <w:tab w:val="right" w:pos="8931"/>
        </w:tabs>
        <w:spacing w:before="80" w:after="80"/>
      </w:pPr>
      <w:r>
        <w:t xml:space="preserve">Councillors considered the Addendum to Standing orders for holding </w:t>
      </w:r>
      <w:r w:rsidR="00B205C0">
        <w:t>virtual meetings</w:t>
      </w:r>
      <w:r>
        <w:t>.</w:t>
      </w:r>
    </w:p>
    <w:p w14:paraId="50BB50C4" w14:textId="77777777" w:rsidR="00B01EA4" w:rsidRDefault="00E76FA1" w:rsidP="009F6AB2">
      <w:pPr>
        <w:tabs>
          <w:tab w:val="left" w:pos="1134"/>
          <w:tab w:val="right" w:pos="8931"/>
        </w:tabs>
        <w:spacing w:before="80" w:after="80"/>
      </w:pPr>
      <w:r>
        <w:rPr>
          <w:b/>
          <w:bCs/>
        </w:rPr>
        <w:t>Resolved</w:t>
      </w:r>
      <w:r>
        <w:t xml:space="preserve"> </w:t>
      </w:r>
      <w:r w:rsidRPr="003C42E2">
        <w:rPr>
          <w:b/>
          <w:bCs/>
        </w:rPr>
        <w:t>unanimously</w:t>
      </w:r>
      <w:r>
        <w:t xml:space="preserve"> to adopt the Addendum to Standing Orders</w:t>
      </w:r>
      <w:r w:rsidR="00B205C0">
        <w:t>.</w:t>
      </w:r>
    </w:p>
    <w:p w14:paraId="2EBA1566" w14:textId="3D16522F" w:rsidR="009F6AB2" w:rsidRPr="00B01EA4" w:rsidRDefault="00B01EA4" w:rsidP="009F6AB2">
      <w:pPr>
        <w:tabs>
          <w:tab w:val="left" w:pos="1134"/>
          <w:tab w:val="right" w:pos="8931"/>
        </w:tabs>
        <w:spacing w:before="80" w:after="80"/>
      </w:pPr>
      <w:r>
        <w:br/>
      </w:r>
      <w:r w:rsidR="009F6AB2">
        <w:rPr>
          <w:b/>
        </w:rPr>
        <w:t>062/20</w:t>
      </w:r>
      <w:r w:rsidR="009F6AB2">
        <w:rPr>
          <w:b/>
        </w:rPr>
        <w:tab/>
      </w:r>
      <w:r w:rsidR="000A0888" w:rsidRPr="009F6AB2">
        <w:rPr>
          <w:b/>
        </w:rPr>
        <w:t>Public For</w:t>
      </w:r>
      <w:r w:rsidR="00E76FA1" w:rsidRPr="009F6AB2">
        <w:rPr>
          <w:b/>
        </w:rPr>
        <w:t>u</w:t>
      </w:r>
      <w:r w:rsidR="000A0888" w:rsidRPr="009F6AB2">
        <w:rPr>
          <w:b/>
        </w:rPr>
        <w:t xml:space="preserve">m </w:t>
      </w:r>
    </w:p>
    <w:p w14:paraId="0880B0B1" w14:textId="77777777" w:rsidR="00B01EA4" w:rsidRDefault="009F6AB2" w:rsidP="009F6AB2">
      <w:pPr>
        <w:tabs>
          <w:tab w:val="left" w:pos="1134"/>
          <w:tab w:val="right" w:pos="8931"/>
        </w:tabs>
        <w:spacing w:before="80" w:after="80"/>
        <w:rPr>
          <w:bCs/>
        </w:rPr>
      </w:pPr>
      <w:r w:rsidRPr="002A25E0">
        <w:rPr>
          <w:bCs/>
        </w:rPr>
        <w:t>No members of the public were present.</w:t>
      </w:r>
    </w:p>
    <w:p w14:paraId="0FE99C31" w14:textId="4C07305F" w:rsidR="009F6AB2" w:rsidRDefault="00B01EA4" w:rsidP="009F6AB2">
      <w:pPr>
        <w:tabs>
          <w:tab w:val="left" w:pos="1134"/>
          <w:tab w:val="right" w:pos="8931"/>
        </w:tabs>
        <w:spacing w:before="80" w:after="80"/>
      </w:pPr>
      <w:r>
        <w:rPr>
          <w:bCs/>
        </w:rPr>
        <w:br/>
      </w:r>
      <w:r w:rsidR="009F6AB2">
        <w:rPr>
          <w:b/>
        </w:rPr>
        <w:t>0</w:t>
      </w:r>
      <w:r w:rsidR="0004099C">
        <w:rPr>
          <w:b/>
        </w:rPr>
        <w:t>64</w:t>
      </w:r>
      <w:r w:rsidR="009F6AB2">
        <w:rPr>
          <w:b/>
        </w:rPr>
        <w:t>/20</w:t>
      </w:r>
      <w:r w:rsidR="009F6AB2">
        <w:rPr>
          <w:b/>
        </w:rPr>
        <w:tab/>
      </w:r>
      <w:r w:rsidR="0004099C">
        <w:rPr>
          <w:b/>
        </w:rPr>
        <w:t xml:space="preserve">Annual Parish </w:t>
      </w:r>
      <w:r w:rsidR="009F6AB2" w:rsidRPr="008A65A0">
        <w:rPr>
          <w:b/>
        </w:rPr>
        <w:t xml:space="preserve">Minutes </w:t>
      </w:r>
    </w:p>
    <w:p w14:paraId="1019C6DD" w14:textId="6E3F06F8" w:rsidR="009F6AB2" w:rsidRPr="0004099C" w:rsidRDefault="009F6AB2" w:rsidP="0004099C">
      <w:pPr>
        <w:tabs>
          <w:tab w:val="left" w:pos="1134"/>
          <w:tab w:val="right" w:pos="8931"/>
        </w:tabs>
        <w:spacing w:before="80" w:after="80"/>
        <w:rPr>
          <w:b/>
        </w:rPr>
      </w:pPr>
      <w:r w:rsidRPr="0004099C">
        <w:rPr>
          <w:szCs w:val="24"/>
        </w:rPr>
        <w:t>Councillors</w:t>
      </w:r>
      <w:r>
        <w:t xml:space="preserve"> considered the minutes of the Annual Parish meeting on the 10</w:t>
      </w:r>
      <w:r w:rsidRPr="0004099C">
        <w:rPr>
          <w:vertAlign w:val="superscript"/>
        </w:rPr>
        <w:t>th</w:t>
      </w:r>
      <w:r>
        <w:t xml:space="preserve"> March 2020</w:t>
      </w:r>
    </w:p>
    <w:p w14:paraId="47EED591" w14:textId="3351C1CB" w:rsidR="009F6AB2" w:rsidRDefault="009F6AB2" w:rsidP="009F6AB2">
      <w:r w:rsidRPr="0071319A">
        <w:rPr>
          <w:b/>
        </w:rPr>
        <w:t>Resolved</w:t>
      </w:r>
      <w:r>
        <w:t xml:space="preserve"> </w:t>
      </w:r>
      <w:r w:rsidRPr="0071319A">
        <w:rPr>
          <w:b/>
        </w:rPr>
        <w:t>unanimously</w:t>
      </w:r>
      <w:r>
        <w:t xml:space="preserve"> that the minutes of the Parish Council meeting held on 10</w:t>
      </w:r>
      <w:r w:rsidRPr="009F6AB2">
        <w:rPr>
          <w:vertAlign w:val="superscript"/>
        </w:rPr>
        <w:t>th</w:t>
      </w:r>
      <w:r>
        <w:t xml:space="preserve"> March be approved</w:t>
      </w:r>
      <w:r w:rsidR="00D11580">
        <w:t xml:space="preserve"> and signed.</w:t>
      </w:r>
    </w:p>
    <w:p w14:paraId="365E675A" w14:textId="77777777" w:rsidR="0004099C" w:rsidRDefault="0004099C" w:rsidP="0004099C">
      <w:pPr>
        <w:pStyle w:val="ListParagraph"/>
        <w:tabs>
          <w:tab w:val="left" w:pos="1134"/>
          <w:tab w:val="right" w:pos="8931"/>
        </w:tabs>
        <w:spacing w:before="80" w:after="80"/>
        <w:ind w:left="567"/>
        <w:rPr>
          <w:szCs w:val="24"/>
        </w:rPr>
      </w:pPr>
    </w:p>
    <w:p w14:paraId="027495F3" w14:textId="4AD77D95" w:rsidR="0004099C" w:rsidRDefault="00B01EA4" w:rsidP="0004099C">
      <w:pPr>
        <w:tabs>
          <w:tab w:val="left" w:pos="1134"/>
          <w:tab w:val="right" w:pos="8931"/>
        </w:tabs>
        <w:spacing w:before="80" w:after="80"/>
      </w:pPr>
      <w:r>
        <w:rPr>
          <w:b/>
        </w:rPr>
        <w:lastRenderedPageBreak/>
        <w:br/>
      </w:r>
      <w:r w:rsidR="0004099C">
        <w:rPr>
          <w:b/>
        </w:rPr>
        <w:t>065/20</w:t>
      </w:r>
      <w:r w:rsidR="0004099C">
        <w:rPr>
          <w:b/>
        </w:rPr>
        <w:tab/>
      </w:r>
      <w:r w:rsidR="0004099C" w:rsidRPr="008A65A0">
        <w:rPr>
          <w:b/>
        </w:rPr>
        <w:t xml:space="preserve">Minutes </w:t>
      </w:r>
    </w:p>
    <w:p w14:paraId="4DFD8487" w14:textId="5EAFB2B2" w:rsidR="009F6AB2" w:rsidRPr="0004099C" w:rsidRDefault="009F6AB2" w:rsidP="0004099C">
      <w:pPr>
        <w:tabs>
          <w:tab w:val="left" w:pos="1134"/>
          <w:tab w:val="right" w:pos="8931"/>
        </w:tabs>
        <w:spacing w:before="80" w:after="80"/>
        <w:rPr>
          <w:b/>
        </w:rPr>
      </w:pPr>
      <w:r w:rsidRPr="0004099C">
        <w:rPr>
          <w:szCs w:val="24"/>
        </w:rPr>
        <w:t>Councillors</w:t>
      </w:r>
      <w:r>
        <w:t xml:space="preserve"> considered the minutes of the meeting on the 10</w:t>
      </w:r>
      <w:r w:rsidRPr="0004099C">
        <w:rPr>
          <w:vertAlign w:val="superscript"/>
        </w:rPr>
        <w:t>th</w:t>
      </w:r>
      <w:r>
        <w:t xml:space="preserve"> March 2020</w:t>
      </w:r>
    </w:p>
    <w:p w14:paraId="01FCDA47" w14:textId="77777777" w:rsidR="00B01EA4" w:rsidRDefault="009F6AB2" w:rsidP="00B01EA4">
      <w:r w:rsidRPr="0071319A">
        <w:rPr>
          <w:b/>
        </w:rPr>
        <w:t>Resolved</w:t>
      </w:r>
      <w:r>
        <w:t xml:space="preserve"> </w:t>
      </w:r>
      <w:r w:rsidRPr="0071319A">
        <w:rPr>
          <w:b/>
        </w:rPr>
        <w:t>unanimously</w:t>
      </w:r>
      <w:r>
        <w:t xml:space="preserve"> that the minutes of the Parish Council meeting held on 10</w:t>
      </w:r>
      <w:r w:rsidRPr="009F6AB2">
        <w:rPr>
          <w:vertAlign w:val="superscript"/>
        </w:rPr>
        <w:t>th</w:t>
      </w:r>
      <w:r>
        <w:t xml:space="preserve"> March be approved</w:t>
      </w:r>
      <w:r w:rsidR="00C162E7">
        <w:t xml:space="preserve"> and signed.</w:t>
      </w:r>
    </w:p>
    <w:p w14:paraId="7E0B3B29" w14:textId="48E9F0CA" w:rsidR="009F6AB2" w:rsidRPr="00B01EA4" w:rsidRDefault="00B01EA4" w:rsidP="00B01EA4">
      <w:r>
        <w:br/>
      </w:r>
      <w:r>
        <w:br/>
      </w:r>
      <w:r w:rsidR="0004099C">
        <w:rPr>
          <w:b/>
        </w:rPr>
        <w:t>066/20</w:t>
      </w:r>
      <w:r w:rsidR="0004099C">
        <w:rPr>
          <w:b/>
        </w:rPr>
        <w:tab/>
        <w:t>Actions and Motions</w:t>
      </w:r>
    </w:p>
    <w:p w14:paraId="1BDA8BCA" w14:textId="32E48EBD" w:rsidR="0004099C" w:rsidRDefault="0004099C" w:rsidP="009F6AB2">
      <w:pPr>
        <w:tabs>
          <w:tab w:val="left" w:pos="1134"/>
          <w:tab w:val="right" w:pos="8931"/>
        </w:tabs>
        <w:spacing w:before="80" w:after="80"/>
        <w:rPr>
          <w:bCs/>
        </w:rPr>
      </w:pPr>
      <w:r>
        <w:rPr>
          <w:bCs/>
        </w:rPr>
        <w:t>Councillors considered the Actions and Motions from 24</w:t>
      </w:r>
      <w:r w:rsidRPr="0004099C">
        <w:rPr>
          <w:bCs/>
          <w:vertAlign w:val="superscript"/>
        </w:rPr>
        <w:t>th</w:t>
      </w:r>
      <w:r>
        <w:rPr>
          <w:bCs/>
        </w:rPr>
        <w:t xml:space="preserve"> March 2020 to 3</w:t>
      </w:r>
      <w:r w:rsidRPr="0004099C">
        <w:rPr>
          <w:bCs/>
          <w:vertAlign w:val="superscript"/>
        </w:rPr>
        <w:t>rd</w:t>
      </w:r>
      <w:r>
        <w:rPr>
          <w:bCs/>
        </w:rPr>
        <w:t xml:space="preserve"> July 2020 and published on the website.</w:t>
      </w:r>
    </w:p>
    <w:p w14:paraId="7A259441" w14:textId="2DD3015A" w:rsidR="000A0888" w:rsidRPr="00C162E7" w:rsidRDefault="0004099C" w:rsidP="00C162E7">
      <w:pPr>
        <w:tabs>
          <w:tab w:val="left" w:pos="1134"/>
          <w:tab w:val="right" w:pos="8931"/>
        </w:tabs>
        <w:spacing w:before="80" w:after="80"/>
        <w:rPr>
          <w:bCs/>
        </w:rPr>
      </w:pPr>
      <w:r w:rsidRPr="006933F1">
        <w:rPr>
          <w:b/>
        </w:rPr>
        <w:t xml:space="preserve">Resolved unanimously </w:t>
      </w:r>
      <w:r w:rsidRPr="006933F1">
        <w:rPr>
          <w:bCs/>
        </w:rPr>
        <w:t>that the Actions and Motions be approved.</w:t>
      </w:r>
      <w:r w:rsidR="00C162E7">
        <w:rPr>
          <w:bCs/>
        </w:rPr>
        <w:br/>
      </w:r>
    </w:p>
    <w:p w14:paraId="09A5F89D" w14:textId="77777777" w:rsidR="00CC4BAA" w:rsidRDefault="00CC4BAA" w:rsidP="00CC4BAA">
      <w:pPr>
        <w:tabs>
          <w:tab w:val="left" w:pos="1134"/>
          <w:tab w:val="right" w:pos="8931"/>
        </w:tabs>
        <w:spacing w:before="80" w:after="80"/>
      </w:pPr>
      <w:r>
        <w:rPr>
          <w:b/>
          <w:bCs/>
        </w:rPr>
        <w:t>067/20</w:t>
      </w:r>
      <w:r>
        <w:rPr>
          <w:b/>
          <w:bCs/>
        </w:rPr>
        <w:tab/>
      </w:r>
      <w:r w:rsidR="000A0888" w:rsidRPr="00CC4BAA">
        <w:rPr>
          <w:b/>
          <w:bCs/>
        </w:rPr>
        <w:t>Notice of Vacancy</w:t>
      </w:r>
      <w:r w:rsidR="000A0888">
        <w:t xml:space="preserve"> </w:t>
      </w:r>
    </w:p>
    <w:p w14:paraId="516AB986" w14:textId="7E99BADB" w:rsidR="000A0888" w:rsidRDefault="00CC4BAA" w:rsidP="00CC4BAA">
      <w:pPr>
        <w:tabs>
          <w:tab w:val="left" w:pos="1134"/>
          <w:tab w:val="right" w:pos="8931"/>
        </w:tabs>
        <w:spacing w:before="80" w:after="80"/>
      </w:pPr>
      <w:r w:rsidRPr="000C714B">
        <w:rPr>
          <w:b/>
          <w:bCs/>
        </w:rPr>
        <w:t>Resolved unanimously</w:t>
      </w:r>
      <w:r w:rsidRPr="000C714B">
        <w:t xml:space="preserve"> to </w:t>
      </w:r>
      <w:r w:rsidR="000A0888" w:rsidRPr="000C714B">
        <w:t xml:space="preserve">pass a resolution </w:t>
      </w:r>
      <w:r w:rsidRPr="000C714B">
        <w:t>that 1</w:t>
      </w:r>
      <w:r w:rsidR="00D12C28" w:rsidRPr="000C714B">
        <w:t>5</w:t>
      </w:r>
      <w:r w:rsidRPr="000C714B">
        <w:rPr>
          <w:vertAlign w:val="superscript"/>
        </w:rPr>
        <w:t>th</w:t>
      </w:r>
      <w:r w:rsidRPr="000C714B">
        <w:t xml:space="preserve"> July 2020 be</w:t>
      </w:r>
      <w:r w:rsidR="000A0888" w:rsidRPr="000C714B">
        <w:t xml:space="preserve"> date of vacancy notice (4 vacancies).</w:t>
      </w:r>
    </w:p>
    <w:p w14:paraId="3656B0BD" w14:textId="77777777" w:rsidR="002824EA" w:rsidRDefault="002824EA" w:rsidP="00CC4BAA">
      <w:pPr>
        <w:tabs>
          <w:tab w:val="left" w:pos="1134"/>
          <w:tab w:val="right" w:pos="8931"/>
        </w:tabs>
        <w:spacing w:before="80" w:after="80"/>
      </w:pPr>
      <w:r>
        <w:t>There was a d</w:t>
      </w:r>
      <w:r w:rsidR="00FA7F70">
        <w:t>iscussion around</w:t>
      </w:r>
      <w:r>
        <w:t xml:space="preserve"> the difficulties in recruiting new councillors. </w:t>
      </w:r>
    </w:p>
    <w:p w14:paraId="065C3787" w14:textId="22C97D07" w:rsidR="000A0888" w:rsidRDefault="00FA7F70" w:rsidP="00B01EA4">
      <w:pPr>
        <w:tabs>
          <w:tab w:val="left" w:pos="1134"/>
          <w:tab w:val="right" w:pos="8931"/>
        </w:tabs>
        <w:spacing w:before="80" w:after="80"/>
        <w:rPr>
          <w:b/>
          <w:bCs/>
          <w:i/>
          <w:iCs/>
        </w:rPr>
      </w:pPr>
      <w:r w:rsidRPr="00921704">
        <w:rPr>
          <w:b/>
          <w:bCs/>
          <w:i/>
          <w:iCs/>
        </w:rPr>
        <w:t>Action</w:t>
      </w:r>
      <w:r w:rsidRPr="00921704">
        <w:rPr>
          <w:i/>
          <w:iCs/>
        </w:rPr>
        <w:t xml:space="preserve"> –</w:t>
      </w:r>
      <w:r w:rsidR="002824EA" w:rsidRPr="00921704">
        <w:rPr>
          <w:i/>
          <w:iCs/>
        </w:rPr>
        <w:t xml:space="preserve"> Compile a plan for recruitment, including being i</w:t>
      </w:r>
      <w:r w:rsidRPr="00921704">
        <w:rPr>
          <w:i/>
          <w:iCs/>
        </w:rPr>
        <w:t>ssue led</w:t>
      </w:r>
      <w:r w:rsidR="002824EA" w:rsidRPr="00921704">
        <w:rPr>
          <w:i/>
          <w:iCs/>
        </w:rPr>
        <w:t xml:space="preserve"> such as </w:t>
      </w:r>
      <w:r w:rsidRPr="00921704">
        <w:rPr>
          <w:i/>
          <w:iCs/>
        </w:rPr>
        <w:t>green</w:t>
      </w:r>
      <w:r w:rsidR="002824EA" w:rsidRPr="00921704">
        <w:rPr>
          <w:i/>
          <w:iCs/>
        </w:rPr>
        <w:t xml:space="preserve"> and planning.</w:t>
      </w:r>
    </w:p>
    <w:p w14:paraId="40FD4915" w14:textId="158F86BC" w:rsidR="000A0888" w:rsidRPr="009925FC" w:rsidRDefault="00B01EA4" w:rsidP="009925FC">
      <w:pPr>
        <w:tabs>
          <w:tab w:val="left" w:pos="1134"/>
          <w:tab w:val="right" w:pos="8931"/>
        </w:tabs>
        <w:spacing w:before="80" w:after="80"/>
        <w:rPr>
          <w:b/>
        </w:rPr>
      </w:pPr>
      <w:r>
        <w:rPr>
          <w:b/>
          <w:bCs/>
          <w:i/>
          <w:iCs/>
        </w:rPr>
        <w:br/>
      </w:r>
      <w:r w:rsidR="009925FC">
        <w:rPr>
          <w:b/>
          <w:bCs/>
        </w:rPr>
        <w:t>068/20</w:t>
      </w:r>
      <w:r w:rsidR="009925FC">
        <w:rPr>
          <w:b/>
          <w:bCs/>
        </w:rPr>
        <w:tab/>
      </w:r>
      <w:r w:rsidR="000A0888" w:rsidRPr="009925FC">
        <w:rPr>
          <w:b/>
          <w:bCs/>
        </w:rPr>
        <w:t>Planning</w:t>
      </w:r>
    </w:p>
    <w:p w14:paraId="212F1F3F" w14:textId="77777777" w:rsidR="001C1309" w:rsidRDefault="001C1309" w:rsidP="001C1309">
      <w:pPr>
        <w:pStyle w:val="ListParagraph"/>
        <w:numPr>
          <w:ilvl w:val="0"/>
          <w:numId w:val="19"/>
        </w:numPr>
        <w:ind w:left="567" w:hanging="567"/>
      </w:pPr>
      <w:r>
        <w:t xml:space="preserve">Planning Application Ref: 1711/20/HHO </w:t>
      </w:r>
    </w:p>
    <w:p w14:paraId="27CE87F5" w14:textId="77777777" w:rsidR="001C1309" w:rsidRDefault="001C1309" w:rsidP="001C1309">
      <w:r>
        <w:t xml:space="preserve">Description: Householder application to replace shed and garage with workshop and garage, add conservatory and replacement gates </w:t>
      </w:r>
    </w:p>
    <w:p w14:paraId="39429433" w14:textId="7C987C4B" w:rsidR="001C1309" w:rsidRDefault="001C1309" w:rsidP="001C1309">
      <w:r>
        <w:t xml:space="preserve">Address: 3 Pretoria Cottages, Smithaleigh, Plymouth PL7 5AX </w:t>
      </w:r>
    </w:p>
    <w:p w14:paraId="4A3C4C55" w14:textId="77777777" w:rsidR="001C1309" w:rsidRDefault="001C1309" w:rsidP="001C1309">
      <w:r>
        <w:rPr>
          <w:b/>
          <w:bCs/>
        </w:rPr>
        <w:t>Resolved</w:t>
      </w:r>
      <w:r>
        <w:t xml:space="preserve"> that the PC has no objection to the application but note that the soakaway location needs to be looked at.</w:t>
      </w:r>
    </w:p>
    <w:p w14:paraId="064930A0" w14:textId="40DB1223" w:rsidR="001C1309" w:rsidRDefault="001C1309" w:rsidP="001C1309">
      <w:r>
        <w:t>The Parish Council raised the issue of householders gaining planning permission for garages and not then using it for their cars.</w:t>
      </w:r>
    </w:p>
    <w:p w14:paraId="2F53A268" w14:textId="77777777" w:rsidR="001C1309" w:rsidRDefault="001C1309" w:rsidP="001C1309"/>
    <w:p w14:paraId="4FE97C73" w14:textId="7D583F7C" w:rsidR="000A0888" w:rsidRDefault="000A0888" w:rsidP="009925FC">
      <w:pPr>
        <w:pStyle w:val="ListParagraph"/>
        <w:numPr>
          <w:ilvl w:val="0"/>
          <w:numId w:val="19"/>
        </w:numPr>
        <w:ind w:left="567" w:hanging="567"/>
      </w:pPr>
      <w:r>
        <w:t xml:space="preserve">Planning Application Ref: 1850/20/VAR </w:t>
      </w:r>
    </w:p>
    <w:p w14:paraId="1113E4CB" w14:textId="77777777" w:rsidR="000A0888" w:rsidRDefault="000A0888" w:rsidP="009925FC">
      <w:r>
        <w:t xml:space="preserve">Description: Application for variation of condition 2 of planning consent 0898/18/FUL </w:t>
      </w:r>
    </w:p>
    <w:p w14:paraId="02C8DE2E" w14:textId="6359CDAD" w:rsidR="00E4262F" w:rsidRDefault="000A0888" w:rsidP="009925FC">
      <w:r>
        <w:t xml:space="preserve">Address: </w:t>
      </w:r>
      <w:proofErr w:type="spellStart"/>
      <w:r>
        <w:t>Baccamore</w:t>
      </w:r>
      <w:proofErr w:type="spellEnd"/>
      <w:r w:rsidR="009925FC">
        <w:t>,</w:t>
      </w:r>
      <w:r>
        <w:t xml:space="preserve"> </w:t>
      </w:r>
      <w:proofErr w:type="spellStart"/>
      <w:r>
        <w:t>Shippen</w:t>
      </w:r>
      <w:proofErr w:type="spellEnd"/>
      <w:r w:rsidR="00693499">
        <w:t>,</w:t>
      </w:r>
      <w:r>
        <w:t xml:space="preserve"> Sparkwell Plymouth PL7 5DF </w:t>
      </w:r>
    </w:p>
    <w:p w14:paraId="4AD3127A" w14:textId="6C504B92" w:rsidR="009925FC" w:rsidRDefault="00F44E64" w:rsidP="009925FC">
      <w:pPr>
        <w:rPr>
          <w:i/>
          <w:iCs/>
        </w:rPr>
      </w:pPr>
      <w:r w:rsidRPr="00F44E64">
        <w:rPr>
          <w:b/>
          <w:bCs/>
          <w:i/>
          <w:iCs/>
        </w:rPr>
        <w:t>Action</w:t>
      </w:r>
      <w:r w:rsidRPr="00F44E64">
        <w:rPr>
          <w:i/>
          <w:iCs/>
        </w:rPr>
        <w:t xml:space="preserve"> – Cllr Lee will arrange a site visit with Cllr Taylor and Cllr Dan Thomas</w:t>
      </w:r>
      <w:r>
        <w:rPr>
          <w:i/>
          <w:iCs/>
        </w:rPr>
        <w:t>.</w:t>
      </w:r>
    </w:p>
    <w:p w14:paraId="1BDD5DC1" w14:textId="334A3A2A" w:rsidR="00B01EA4" w:rsidRDefault="00F44E64" w:rsidP="009925FC">
      <w:r w:rsidRPr="00F44E64">
        <w:rPr>
          <w:b/>
          <w:bCs/>
        </w:rPr>
        <w:t>Resolved</w:t>
      </w:r>
      <w:r>
        <w:t xml:space="preserve"> to delegate decision to Cllrs Lee and Taylor</w:t>
      </w:r>
      <w:r w:rsidR="007B1EB8">
        <w:t xml:space="preserve"> as decision date is prior to the next meeting.</w:t>
      </w:r>
    </w:p>
    <w:p w14:paraId="440048FE" w14:textId="77777777" w:rsidR="00B01EA4" w:rsidRDefault="00B01EA4" w:rsidP="00B01EA4"/>
    <w:p w14:paraId="59FD1974" w14:textId="77777777" w:rsidR="00B01EA4" w:rsidRDefault="00B01EA4" w:rsidP="00B01EA4">
      <w:pPr>
        <w:pStyle w:val="ListParagraph"/>
        <w:numPr>
          <w:ilvl w:val="0"/>
          <w:numId w:val="19"/>
        </w:numPr>
        <w:ind w:left="567" w:hanging="567"/>
      </w:pPr>
      <w:r>
        <w:t>Planning Application Ref: 1389/20/ARC</w:t>
      </w:r>
    </w:p>
    <w:p w14:paraId="5DC66788" w14:textId="77777777" w:rsidR="00B01EA4" w:rsidRDefault="00B01EA4" w:rsidP="00B01EA4">
      <w:r>
        <w:t>Applicant Name: D Gold</w:t>
      </w:r>
    </w:p>
    <w:p w14:paraId="5C470D01" w14:textId="470887B5" w:rsidR="00B01EA4" w:rsidRDefault="00B01EA4" w:rsidP="00B01EA4">
      <w:r>
        <w:t>Description: Application for approval of details reserved by condition 8 of planning consent 0898/18/FUL</w:t>
      </w:r>
      <w:r w:rsidR="00921704">
        <w:t xml:space="preserve">.   </w:t>
      </w:r>
      <w:r w:rsidR="00921704">
        <w:t>This referred to  landscaping.</w:t>
      </w:r>
    </w:p>
    <w:p w14:paraId="126059C3" w14:textId="77777777" w:rsidR="00B01EA4" w:rsidRDefault="00B01EA4" w:rsidP="00B01EA4">
      <w:r>
        <w:t xml:space="preserve">Address: </w:t>
      </w:r>
      <w:proofErr w:type="spellStart"/>
      <w:r>
        <w:t>Baccamore</w:t>
      </w:r>
      <w:proofErr w:type="spellEnd"/>
      <w:r>
        <w:t xml:space="preserve">, </w:t>
      </w:r>
      <w:proofErr w:type="spellStart"/>
      <w:r>
        <w:t>Shippen</w:t>
      </w:r>
      <w:proofErr w:type="spellEnd"/>
      <w:r>
        <w:t xml:space="preserve">, Sparkwell Plymouth PL7 5DF </w:t>
      </w:r>
    </w:p>
    <w:p w14:paraId="6860B871" w14:textId="2D4B0EC9" w:rsidR="00AD54E6" w:rsidRDefault="00B01EA4" w:rsidP="00FF7899">
      <w:r>
        <w:rPr>
          <w:b/>
          <w:bCs/>
        </w:rPr>
        <w:t>Resolved</w:t>
      </w:r>
      <w:r>
        <w:t xml:space="preserve"> that the PC has no objection</w:t>
      </w:r>
    </w:p>
    <w:p w14:paraId="3382FB4E" w14:textId="77777777" w:rsidR="00921704" w:rsidRDefault="00921704" w:rsidP="00FF7899"/>
    <w:p w14:paraId="54B760C0" w14:textId="77777777" w:rsidR="00C6264D" w:rsidRDefault="00C6264D" w:rsidP="00FF7899"/>
    <w:p w14:paraId="721541CA" w14:textId="77777777" w:rsidR="00B01EA4" w:rsidRPr="00B01EA4" w:rsidRDefault="00B01EA4" w:rsidP="00B01EA4">
      <w:pPr>
        <w:tabs>
          <w:tab w:val="left" w:pos="1134"/>
          <w:tab w:val="right" w:pos="8931"/>
        </w:tabs>
        <w:spacing w:before="80" w:after="80"/>
        <w:rPr>
          <w:b/>
          <w:bCs/>
        </w:rPr>
      </w:pPr>
      <w:r w:rsidRPr="00B01EA4">
        <w:rPr>
          <w:b/>
          <w:bCs/>
        </w:rPr>
        <w:lastRenderedPageBreak/>
        <w:t>069/20</w:t>
      </w:r>
      <w:r w:rsidRPr="00B01EA4">
        <w:rPr>
          <w:b/>
          <w:bCs/>
        </w:rPr>
        <w:tab/>
        <w:t>District Council</w:t>
      </w:r>
    </w:p>
    <w:p w14:paraId="2F9CC53E" w14:textId="7F762278" w:rsidR="00C6264D" w:rsidRPr="00B01EA4" w:rsidRDefault="00B01EA4" w:rsidP="00FF7899">
      <w:r w:rsidRPr="00B01EA4">
        <w:t>Cllr Thomas said that he would leave the meeting but he wanted to inform the PC that the SHDC was running w</w:t>
      </w:r>
      <w:r w:rsidR="00C6264D" w:rsidRPr="00B01EA4">
        <w:t>orkshops for</w:t>
      </w:r>
      <w:r w:rsidRPr="00B01EA4">
        <w:t xml:space="preserve"> the</w:t>
      </w:r>
      <w:r w:rsidR="00C6264D" w:rsidRPr="00B01EA4">
        <w:t xml:space="preserve"> recovery plan</w:t>
      </w:r>
      <w:r w:rsidRPr="00B01EA4">
        <w:t xml:space="preserve"> and would be putting together a </w:t>
      </w:r>
      <w:r w:rsidR="00C6264D" w:rsidRPr="00B01EA4">
        <w:t xml:space="preserve">new budget </w:t>
      </w:r>
      <w:r w:rsidRPr="00B01EA4">
        <w:t xml:space="preserve">for </w:t>
      </w:r>
      <w:r w:rsidR="00C6264D" w:rsidRPr="00B01EA4">
        <w:t xml:space="preserve">September. </w:t>
      </w:r>
      <w:r w:rsidRPr="00B01EA4">
        <w:t xml:space="preserve"> The</w:t>
      </w:r>
      <w:r w:rsidR="00C6264D" w:rsidRPr="00B01EA4">
        <w:t xml:space="preserve"> Leisure centre </w:t>
      </w:r>
      <w:r w:rsidRPr="00B01EA4">
        <w:t>in Ivybridge, run by Fusion is still</w:t>
      </w:r>
      <w:r w:rsidR="00C6264D" w:rsidRPr="00B01EA4">
        <w:t xml:space="preserve"> not open</w:t>
      </w:r>
      <w:r w:rsidRPr="00B01EA4">
        <w:t>; there are o</w:t>
      </w:r>
      <w:r w:rsidR="00C6264D" w:rsidRPr="00B01EA4">
        <w:t xml:space="preserve">ngoing discussions between Fusion and SHDC </w:t>
      </w:r>
      <w:r w:rsidRPr="00B01EA4">
        <w:t>as to when it can re-open.</w:t>
      </w:r>
    </w:p>
    <w:p w14:paraId="606511E5" w14:textId="3B99A85F" w:rsidR="00C6264D" w:rsidRDefault="00C6264D" w:rsidP="00FF7899">
      <w:r w:rsidRPr="00B01EA4">
        <w:t>Cllr Thomas left the meeting at 7.5</w:t>
      </w:r>
      <w:r w:rsidR="00A13B8C" w:rsidRPr="00B01EA4">
        <w:t>7</w:t>
      </w:r>
      <w:r w:rsidRPr="00B01EA4">
        <w:t>pm</w:t>
      </w:r>
    </w:p>
    <w:p w14:paraId="0C6BCC7B" w14:textId="77777777" w:rsidR="000A0888" w:rsidRDefault="000A0888" w:rsidP="000A0888"/>
    <w:p w14:paraId="1E904787" w14:textId="7096974B" w:rsidR="000A0888" w:rsidRPr="001B028B" w:rsidRDefault="001B028B" w:rsidP="001B028B">
      <w:pPr>
        <w:tabs>
          <w:tab w:val="left" w:pos="1134"/>
          <w:tab w:val="right" w:pos="8931"/>
        </w:tabs>
        <w:spacing w:before="80" w:after="80"/>
        <w:rPr>
          <w:b/>
          <w:bCs/>
        </w:rPr>
      </w:pPr>
      <w:r>
        <w:rPr>
          <w:b/>
          <w:bCs/>
        </w:rPr>
        <w:t>0</w:t>
      </w:r>
      <w:r w:rsidR="00B01EA4">
        <w:rPr>
          <w:b/>
          <w:bCs/>
        </w:rPr>
        <w:t>70</w:t>
      </w:r>
      <w:r>
        <w:rPr>
          <w:b/>
          <w:bCs/>
        </w:rPr>
        <w:t>/20</w:t>
      </w:r>
      <w:r>
        <w:rPr>
          <w:b/>
          <w:bCs/>
        </w:rPr>
        <w:tab/>
      </w:r>
      <w:r w:rsidR="000A0888" w:rsidRPr="001B028B">
        <w:rPr>
          <w:b/>
          <w:bCs/>
        </w:rPr>
        <w:t xml:space="preserve">Finance </w:t>
      </w:r>
    </w:p>
    <w:p w14:paraId="2BA2990C" w14:textId="7C1EA2CB" w:rsidR="006F3836" w:rsidRPr="003D6480" w:rsidRDefault="001B028B" w:rsidP="001B028B">
      <w:pPr>
        <w:pStyle w:val="ListParagraph"/>
        <w:numPr>
          <w:ilvl w:val="0"/>
          <w:numId w:val="20"/>
        </w:numPr>
        <w:ind w:left="567" w:hanging="567"/>
      </w:pPr>
      <w:r w:rsidRPr="003D6480">
        <w:t>Cllrs</w:t>
      </w:r>
      <w:r w:rsidR="006F3836" w:rsidRPr="003D6480">
        <w:t xml:space="preserve"> consider</w:t>
      </w:r>
      <w:r w:rsidRPr="003D6480">
        <w:t>ed</w:t>
      </w:r>
      <w:r w:rsidR="006F3836" w:rsidRPr="003D6480">
        <w:t xml:space="preserve"> the e</w:t>
      </w:r>
      <w:r w:rsidR="000A0888" w:rsidRPr="003D6480">
        <w:t xml:space="preserve">nd of year bank reconciliation </w:t>
      </w:r>
    </w:p>
    <w:p w14:paraId="3E5830F8" w14:textId="3F9C247D" w:rsidR="001B028B" w:rsidRPr="003D6480" w:rsidRDefault="001B028B" w:rsidP="00B17727">
      <w:pPr>
        <w:tabs>
          <w:tab w:val="left" w:pos="567"/>
          <w:tab w:val="right" w:pos="8931"/>
        </w:tabs>
        <w:spacing w:before="80" w:after="80"/>
      </w:pPr>
      <w:bookmarkStart w:id="0" w:name="_Hlk45698773"/>
      <w:r w:rsidRPr="003D6480">
        <w:rPr>
          <w:b/>
          <w:bCs/>
        </w:rPr>
        <w:t>Resolved</w:t>
      </w:r>
      <w:r w:rsidRPr="003D6480">
        <w:t xml:space="preserve"> to agree </w:t>
      </w:r>
      <w:r w:rsidR="00921704" w:rsidRPr="003D6480">
        <w:t xml:space="preserve">and Chair to sign </w:t>
      </w:r>
      <w:r w:rsidRPr="003D6480">
        <w:t xml:space="preserve">the end of year bank reconciliation </w:t>
      </w:r>
    </w:p>
    <w:bookmarkEnd w:id="0"/>
    <w:p w14:paraId="639CA3BF" w14:textId="2AF5D69C" w:rsidR="000A0888" w:rsidRPr="003D6480" w:rsidRDefault="001B028B" w:rsidP="009A7719">
      <w:pPr>
        <w:pStyle w:val="ListParagraph"/>
        <w:numPr>
          <w:ilvl w:val="0"/>
          <w:numId w:val="20"/>
        </w:numPr>
        <w:ind w:left="567" w:hanging="567"/>
      </w:pPr>
      <w:r w:rsidRPr="003D6480">
        <w:t>Cllrs</w:t>
      </w:r>
      <w:r w:rsidR="006F3836" w:rsidRPr="003D6480">
        <w:t xml:space="preserve"> consider the e</w:t>
      </w:r>
      <w:r w:rsidR="000A0888" w:rsidRPr="003D6480">
        <w:t>nd of year accounts</w:t>
      </w:r>
    </w:p>
    <w:p w14:paraId="38A9D0A3" w14:textId="1DEE4F97" w:rsidR="001B028B" w:rsidRPr="007C2D60" w:rsidRDefault="001B028B" w:rsidP="00B17727">
      <w:pPr>
        <w:tabs>
          <w:tab w:val="left" w:pos="567"/>
          <w:tab w:val="right" w:pos="8931"/>
        </w:tabs>
        <w:spacing w:before="80" w:after="80"/>
      </w:pPr>
      <w:r w:rsidRPr="003D6480">
        <w:rPr>
          <w:b/>
          <w:bCs/>
        </w:rPr>
        <w:t>Resolved</w:t>
      </w:r>
      <w:r w:rsidRPr="003D6480">
        <w:t xml:space="preserve"> to agree </w:t>
      </w:r>
      <w:r w:rsidR="003D6480" w:rsidRPr="003D6480">
        <w:t xml:space="preserve">and Chair to sign </w:t>
      </w:r>
      <w:r w:rsidRPr="003D6480">
        <w:t xml:space="preserve">the end of year </w:t>
      </w:r>
      <w:r w:rsidR="00B17727" w:rsidRPr="003D6480">
        <w:t>accounts</w:t>
      </w:r>
      <w:r w:rsidRPr="003D6480">
        <w:t xml:space="preserve"> </w:t>
      </w:r>
    </w:p>
    <w:p w14:paraId="3436E2DC" w14:textId="77777777" w:rsidR="001B028B" w:rsidRDefault="001B028B" w:rsidP="001B028B">
      <w:pPr>
        <w:pStyle w:val="ListParagraph"/>
        <w:ind w:left="567"/>
      </w:pPr>
    </w:p>
    <w:p w14:paraId="0B42B64C" w14:textId="47F6EE01" w:rsidR="000A0888" w:rsidRPr="00632C4E" w:rsidRDefault="00726027" w:rsidP="00726027">
      <w:pPr>
        <w:tabs>
          <w:tab w:val="left" w:pos="1134"/>
          <w:tab w:val="right" w:pos="8931"/>
        </w:tabs>
        <w:spacing w:before="80" w:after="80"/>
        <w:rPr>
          <w:b/>
          <w:bCs/>
        </w:rPr>
      </w:pPr>
      <w:r w:rsidRPr="00632C4E">
        <w:rPr>
          <w:b/>
          <w:bCs/>
        </w:rPr>
        <w:t>07</w:t>
      </w:r>
      <w:r w:rsidR="00B01EA4" w:rsidRPr="00632C4E">
        <w:rPr>
          <w:b/>
          <w:bCs/>
        </w:rPr>
        <w:t>1</w:t>
      </w:r>
      <w:r w:rsidRPr="00632C4E">
        <w:rPr>
          <w:b/>
          <w:bCs/>
        </w:rPr>
        <w:t>/20</w:t>
      </w:r>
      <w:r w:rsidRPr="00632C4E">
        <w:rPr>
          <w:b/>
          <w:bCs/>
        </w:rPr>
        <w:tab/>
      </w:r>
      <w:r w:rsidR="000A0888" w:rsidRPr="00632C4E">
        <w:rPr>
          <w:b/>
          <w:bCs/>
        </w:rPr>
        <w:t xml:space="preserve">Audit </w:t>
      </w:r>
    </w:p>
    <w:p w14:paraId="7FE15649" w14:textId="23A31FA0" w:rsidR="00E815F9" w:rsidRPr="00632C4E" w:rsidRDefault="00E815F9" w:rsidP="00726027">
      <w:pPr>
        <w:pStyle w:val="ListParagraph"/>
        <w:numPr>
          <w:ilvl w:val="0"/>
          <w:numId w:val="21"/>
        </w:numPr>
        <w:ind w:left="567" w:hanging="567"/>
      </w:pPr>
      <w:r w:rsidRPr="00632C4E">
        <w:t>Annual return</w:t>
      </w:r>
    </w:p>
    <w:p w14:paraId="19584845" w14:textId="76E20B87" w:rsidR="000A0888" w:rsidRPr="00632C4E" w:rsidRDefault="00726027" w:rsidP="00726027">
      <w:pPr>
        <w:pStyle w:val="ListParagraph"/>
        <w:numPr>
          <w:ilvl w:val="2"/>
          <w:numId w:val="1"/>
        </w:numPr>
        <w:ind w:left="567" w:hanging="425"/>
      </w:pPr>
      <w:r w:rsidRPr="00632C4E">
        <w:t>Cllrs</w:t>
      </w:r>
      <w:r w:rsidR="006F3836" w:rsidRPr="00632C4E">
        <w:t xml:space="preserve"> consider</w:t>
      </w:r>
      <w:r w:rsidRPr="00632C4E">
        <w:t>ed</w:t>
      </w:r>
      <w:r w:rsidR="006F3836" w:rsidRPr="00632C4E">
        <w:t xml:space="preserve"> the </w:t>
      </w:r>
      <w:r w:rsidR="000A0888" w:rsidRPr="00632C4E">
        <w:t>Annual Governance Statement 2019/20</w:t>
      </w:r>
      <w:r w:rsidR="00E815F9" w:rsidRPr="00632C4E">
        <w:t xml:space="preserve"> (page 5)</w:t>
      </w:r>
    </w:p>
    <w:p w14:paraId="6AD93D8E" w14:textId="6BE66313" w:rsidR="000A0888" w:rsidRPr="00632C4E" w:rsidRDefault="000A0888" w:rsidP="000A0888">
      <w:r w:rsidRPr="00632C4E">
        <w:rPr>
          <w:b/>
          <w:bCs/>
        </w:rPr>
        <w:t>RESOLVED</w:t>
      </w:r>
      <w:r w:rsidRPr="00632C4E">
        <w:t xml:space="preserve"> that that the Annual Governance Statement be </w:t>
      </w:r>
      <w:r w:rsidR="00E815F9" w:rsidRPr="00632C4E">
        <w:t>approved</w:t>
      </w:r>
      <w:r w:rsidR="00632C4E" w:rsidRPr="00632C4E">
        <w:t xml:space="preserve">, </w:t>
      </w:r>
      <w:r w:rsidRPr="00632C4E">
        <w:t>signed by the Chair</w:t>
      </w:r>
      <w:r w:rsidR="00726027" w:rsidRPr="00632C4E">
        <w:t xml:space="preserve"> </w:t>
      </w:r>
      <w:r w:rsidRPr="00632C4E">
        <w:t xml:space="preserve">and minuted. </w:t>
      </w:r>
    </w:p>
    <w:p w14:paraId="192F27DF" w14:textId="77777777" w:rsidR="00E815F9" w:rsidRPr="00632C4E" w:rsidRDefault="00E815F9" w:rsidP="000A0888"/>
    <w:p w14:paraId="2B1B5D29" w14:textId="08822314" w:rsidR="000A0888" w:rsidRPr="00632C4E" w:rsidRDefault="00726027" w:rsidP="00726027">
      <w:pPr>
        <w:pStyle w:val="ListParagraph"/>
        <w:numPr>
          <w:ilvl w:val="2"/>
          <w:numId w:val="1"/>
        </w:numPr>
        <w:ind w:left="567" w:hanging="425"/>
      </w:pPr>
      <w:r w:rsidRPr="00632C4E">
        <w:t>Cllrs</w:t>
      </w:r>
      <w:r w:rsidR="00E815F9" w:rsidRPr="00632C4E">
        <w:t xml:space="preserve"> consider</w:t>
      </w:r>
      <w:r w:rsidRPr="00632C4E">
        <w:t>ed</w:t>
      </w:r>
      <w:r w:rsidR="00E815F9" w:rsidRPr="00632C4E">
        <w:t xml:space="preserve"> the</w:t>
      </w:r>
      <w:r w:rsidR="000A0888" w:rsidRPr="00632C4E">
        <w:t xml:space="preserve"> Accounting Statements for 2019/20</w:t>
      </w:r>
      <w:r w:rsidR="00E815F9" w:rsidRPr="00632C4E">
        <w:t xml:space="preserve"> (page 6)</w:t>
      </w:r>
    </w:p>
    <w:p w14:paraId="4023C5AF" w14:textId="77777777" w:rsidR="00632C4E" w:rsidRPr="00632C4E" w:rsidRDefault="00E815F9" w:rsidP="00632C4E">
      <w:r w:rsidRPr="00632C4E">
        <w:rPr>
          <w:b/>
          <w:bCs/>
        </w:rPr>
        <w:t>RESOLVED</w:t>
      </w:r>
      <w:r w:rsidRPr="00632C4E">
        <w:t xml:space="preserve"> that the Accounting Statement </w:t>
      </w:r>
      <w:r w:rsidR="00632C4E" w:rsidRPr="00632C4E">
        <w:t xml:space="preserve">be approved, signed by the Chair and minuted. </w:t>
      </w:r>
    </w:p>
    <w:p w14:paraId="513184B5" w14:textId="3763956E" w:rsidR="006F3836" w:rsidRPr="00632C4E" w:rsidRDefault="006F3836" w:rsidP="000A0888">
      <w:pPr>
        <w:rPr>
          <w:b/>
          <w:bCs/>
        </w:rPr>
      </w:pPr>
    </w:p>
    <w:p w14:paraId="2D4DBDFE" w14:textId="1B80ECD7" w:rsidR="000A0888" w:rsidRPr="00632C4E" w:rsidRDefault="006B3175" w:rsidP="006B3175">
      <w:pPr>
        <w:pStyle w:val="ListParagraph"/>
        <w:numPr>
          <w:ilvl w:val="2"/>
          <w:numId w:val="1"/>
        </w:numPr>
        <w:ind w:left="567" w:hanging="283"/>
      </w:pPr>
      <w:r w:rsidRPr="00632C4E">
        <w:t>Cllrs</w:t>
      </w:r>
      <w:r w:rsidR="006F3836" w:rsidRPr="00632C4E">
        <w:t xml:space="preserve"> consider</w:t>
      </w:r>
      <w:r w:rsidRPr="00632C4E">
        <w:t>ed</w:t>
      </w:r>
      <w:r w:rsidR="006F3836" w:rsidRPr="00632C4E">
        <w:t xml:space="preserve"> the</w:t>
      </w:r>
      <w:r w:rsidR="00E815F9" w:rsidRPr="00632C4E">
        <w:t xml:space="preserve"> </w:t>
      </w:r>
      <w:r w:rsidR="000A0888" w:rsidRPr="00632C4E">
        <w:t>Certificate for Exemption 2019/20</w:t>
      </w:r>
      <w:r w:rsidR="00E815F9" w:rsidRPr="00632C4E">
        <w:t xml:space="preserve"> (page 3)</w:t>
      </w:r>
    </w:p>
    <w:p w14:paraId="1A7E9450" w14:textId="0AB682C6" w:rsidR="000A0888" w:rsidRDefault="000A0888" w:rsidP="000A0888">
      <w:r w:rsidRPr="00632C4E">
        <w:rPr>
          <w:b/>
          <w:bCs/>
        </w:rPr>
        <w:t>RESOLVED</w:t>
      </w:r>
      <w:r w:rsidRPr="00632C4E">
        <w:t xml:space="preserve"> that the criteria for exemption is met</w:t>
      </w:r>
      <w:r w:rsidR="006B3175" w:rsidRPr="00632C4E">
        <w:t xml:space="preserve">, </w:t>
      </w:r>
      <w:r w:rsidR="00035E9D">
        <w:t xml:space="preserve">and it </w:t>
      </w:r>
      <w:r w:rsidR="00E815F9" w:rsidRPr="00632C4E">
        <w:t>be signed and minuted</w:t>
      </w:r>
      <w:r w:rsidR="00875FC6">
        <w:t xml:space="preserve"> </w:t>
      </w:r>
    </w:p>
    <w:p w14:paraId="050C8F24" w14:textId="77777777" w:rsidR="000A0888" w:rsidRDefault="000A0888" w:rsidP="000A0888"/>
    <w:p w14:paraId="4DDC15E5" w14:textId="6C70E38D" w:rsidR="000A0888" w:rsidRPr="00831E46" w:rsidRDefault="000A0888" w:rsidP="00831E46">
      <w:pPr>
        <w:pStyle w:val="ListParagraph"/>
        <w:numPr>
          <w:ilvl w:val="0"/>
          <w:numId w:val="21"/>
        </w:numPr>
        <w:ind w:left="567" w:hanging="567"/>
      </w:pPr>
      <w:r w:rsidRPr="00831E46">
        <w:t>Audit observations</w:t>
      </w:r>
    </w:p>
    <w:p w14:paraId="332D8D28" w14:textId="52B27C10" w:rsidR="006F3836" w:rsidRDefault="00831E46" w:rsidP="000A0888">
      <w:r>
        <w:t>Cllrs considered the Audit observations and summary report from the Auditor and the Clerk’s report</w:t>
      </w:r>
    </w:p>
    <w:p w14:paraId="0F40C66A" w14:textId="2E4BF61D" w:rsidR="000A0888" w:rsidRDefault="000A0888" w:rsidP="000A0888">
      <w:r w:rsidRPr="000E2136">
        <w:rPr>
          <w:b/>
          <w:bCs/>
        </w:rPr>
        <w:t>RESOLVED</w:t>
      </w:r>
      <w:r w:rsidRPr="000E2136">
        <w:t xml:space="preserve"> to implement actions in Clerk report.</w:t>
      </w:r>
    </w:p>
    <w:p w14:paraId="43088A47" w14:textId="77777777" w:rsidR="000A0888" w:rsidRDefault="000A0888" w:rsidP="000A0888"/>
    <w:p w14:paraId="7D9ECF85" w14:textId="3F500473" w:rsidR="00831E46" w:rsidRDefault="00831E46" w:rsidP="00831E46">
      <w:pPr>
        <w:tabs>
          <w:tab w:val="left" w:pos="1134"/>
          <w:tab w:val="right" w:pos="8931"/>
        </w:tabs>
        <w:spacing w:before="80" w:after="80"/>
      </w:pPr>
      <w:r>
        <w:rPr>
          <w:b/>
          <w:bCs/>
        </w:rPr>
        <w:t>07</w:t>
      </w:r>
      <w:r w:rsidR="00B01EA4">
        <w:rPr>
          <w:b/>
          <w:bCs/>
        </w:rPr>
        <w:t>2</w:t>
      </w:r>
      <w:r>
        <w:rPr>
          <w:b/>
          <w:bCs/>
        </w:rPr>
        <w:t>/20</w:t>
      </w:r>
      <w:r>
        <w:rPr>
          <w:b/>
          <w:bCs/>
        </w:rPr>
        <w:tab/>
      </w:r>
      <w:r w:rsidR="000A0888" w:rsidRPr="00831E46">
        <w:rPr>
          <w:b/>
          <w:bCs/>
        </w:rPr>
        <w:t>Banking arrangements</w:t>
      </w:r>
      <w:r w:rsidR="00B1377A">
        <w:t xml:space="preserve"> </w:t>
      </w:r>
    </w:p>
    <w:p w14:paraId="11A91E6E" w14:textId="0F2070AB" w:rsidR="000A0888" w:rsidRPr="00831E46" w:rsidRDefault="00831E46" w:rsidP="00831E46">
      <w:pPr>
        <w:tabs>
          <w:tab w:val="left" w:pos="1134"/>
          <w:tab w:val="right" w:pos="8931"/>
        </w:tabs>
        <w:spacing w:before="80" w:after="80"/>
        <w:rPr>
          <w:b/>
          <w:bCs/>
        </w:rPr>
      </w:pPr>
      <w:r>
        <w:t xml:space="preserve">Cllrs considered the </w:t>
      </w:r>
      <w:r w:rsidR="00B1377A">
        <w:t>current banking arrangements</w:t>
      </w:r>
    </w:p>
    <w:p w14:paraId="20012985" w14:textId="39786EB5" w:rsidR="000A0888" w:rsidRDefault="000A0888" w:rsidP="000A0888">
      <w:r w:rsidRPr="000E2136">
        <w:rPr>
          <w:b/>
          <w:bCs/>
        </w:rPr>
        <w:t>RESOLVED</w:t>
      </w:r>
      <w:r w:rsidRPr="000E2136">
        <w:t xml:space="preserve"> that </w:t>
      </w:r>
      <w:r w:rsidR="00B1377A" w:rsidRPr="000E2136">
        <w:t xml:space="preserve">the </w:t>
      </w:r>
      <w:r w:rsidRPr="000E2136">
        <w:t>Signatories</w:t>
      </w:r>
      <w:r w:rsidR="00B1377A" w:rsidRPr="000E2136">
        <w:t xml:space="preserve"> to the account are Cllrs</w:t>
      </w:r>
      <w:r w:rsidRPr="000E2136">
        <w:t xml:space="preserve"> Robin May, Julian Taylor, Ruth Pearson-Bunt, Glen Peacham and Clare Lee</w:t>
      </w:r>
    </w:p>
    <w:p w14:paraId="67A298B3" w14:textId="7E7396C0" w:rsidR="000A0888" w:rsidRDefault="00B1377A" w:rsidP="000A0888">
      <w:r>
        <w:t>X2</w:t>
      </w:r>
      <w:r w:rsidR="000A0888">
        <w:t xml:space="preserve"> signatures required for cheques</w:t>
      </w:r>
    </w:p>
    <w:p w14:paraId="63C8EC82" w14:textId="77777777" w:rsidR="000A0888" w:rsidRDefault="000A0888" w:rsidP="000A0888">
      <w:r>
        <w:t>X2 approvals required for online payments</w:t>
      </w:r>
    </w:p>
    <w:p w14:paraId="0203A4E5" w14:textId="77777777" w:rsidR="00232AA1" w:rsidRDefault="00232AA1" w:rsidP="00232AA1">
      <w:pPr>
        <w:tabs>
          <w:tab w:val="left" w:pos="851"/>
          <w:tab w:val="right" w:pos="8931"/>
        </w:tabs>
      </w:pPr>
    </w:p>
    <w:p w14:paraId="41190508" w14:textId="2EC6BD4A" w:rsidR="004A4CA3" w:rsidRDefault="004A4CA3" w:rsidP="004A4CA3">
      <w:pPr>
        <w:tabs>
          <w:tab w:val="left" w:pos="1134"/>
          <w:tab w:val="right" w:pos="8931"/>
        </w:tabs>
        <w:spacing w:before="80" w:after="80"/>
      </w:pPr>
      <w:r>
        <w:rPr>
          <w:b/>
        </w:rPr>
        <w:t>07</w:t>
      </w:r>
      <w:r w:rsidR="00B01EA4">
        <w:rPr>
          <w:b/>
        </w:rPr>
        <w:t>3</w:t>
      </w:r>
      <w:r>
        <w:rPr>
          <w:b/>
        </w:rPr>
        <w:t>/</w:t>
      </w:r>
      <w:r w:rsidRPr="004A4CA3">
        <w:rPr>
          <w:b/>
          <w:bCs/>
        </w:rPr>
        <w:t>20</w:t>
      </w:r>
      <w:r>
        <w:rPr>
          <w:b/>
          <w:bCs/>
        </w:rPr>
        <w:tab/>
      </w:r>
      <w:r w:rsidR="002709FE" w:rsidRPr="004A4CA3">
        <w:rPr>
          <w:b/>
          <w:bCs/>
        </w:rPr>
        <w:t>Chairman’s</w:t>
      </w:r>
      <w:r w:rsidR="002709FE" w:rsidRPr="004A4CA3">
        <w:rPr>
          <w:b/>
        </w:rPr>
        <w:t xml:space="preserve"> Business</w:t>
      </w:r>
      <w:r w:rsidR="0061013A">
        <w:t xml:space="preserve"> </w:t>
      </w:r>
    </w:p>
    <w:p w14:paraId="73639253" w14:textId="459F60A7" w:rsidR="00FE56E7" w:rsidRPr="00756392" w:rsidRDefault="00756392" w:rsidP="00756392">
      <w:pPr>
        <w:pStyle w:val="ListParagraph"/>
        <w:numPr>
          <w:ilvl w:val="0"/>
          <w:numId w:val="22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756392">
        <w:t>A r</w:t>
      </w:r>
      <w:r w:rsidR="000E2136" w:rsidRPr="00756392">
        <w:t xml:space="preserve">esident </w:t>
      </w:r>
      <w:r w:rsidRPr="00756392">
        <w:t xml:space="preserve">had </w:t>
      </w:r>
      <w:r w:rsidR="000E2136" w:rsidRPr="00756392">
        <w:t xml:space="preserve">contacted </w:t>
      </w:r>
      <w:r w:rsidRPr="00756392">
        <w:t xml:space="preserve">him </w:t>
      </w:r>
      <w:r w:rsidR="000E2136" w:rsidRPr="00756392">
        <w:t xml:space="preserve">regarding </w:t>
      </w:r>
      <w:r w:rsidRPr="00756392">
        <w:t xml:space="preserve">the </w:t>
      </w:r>
      <w:r w:rsidR="000E2136" w:rsidRPr="00756392">
        <w:t>laying</w:t>
      </w:r>
      <w:r w:rsidRPr="00756392">
        <w:t xml:space="preserve"> of</w:t>
      </w:r>
      <w:r w:rsidR="000E2136" w:rsidRPr="00756392">
        <w:t xml:space="preserve"> artificial flowers at the cemetery</w:t>
      </w:r>
      <w:r w:rsidRPr="00756392">
        <w:t>, which had been removed.   This is a Diocese matter but Cllr May was taking this up with the Church.</w:t>
      </w:r>
      <w:r w:rsidR="000E2136" w:rsidRPr="00756392">
        <w:t xml:space="preserve">  </w:t>
      </w:r>
    </w:p>
    <w:p w14:paraId="62C2F9B6" w14:textId="671E55EB" w:rsidR="00FE56E7" w:rsidRPr="00756392" w:rsidRDefault="00756392" w:rsidP="00756392">
      <w:pPr>
        <w:pStyle w:val="ListParagraph"/>
        <w:numPr>
          <w:ilvl w:val="0"/>
          <w:numId w:val="22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756392">
        <w:lastRenderedPageBreak/>
        <w:t>The Parish</w:t>
      </w:r>
      <w:r w:rsidR="00FE56E7" w:rsidRPr="00756392">
        <w:t xml:space="preserve"> Hall </w:t>
      </w:r>
      <w:r w:rsidRPr="00756392">
        <w:t xml:space="preserve">&amp; Playground Trust had </w:t>
      </w:r>
      <w:r w:rsidR="00FE56E7" w:rsidRPr="00756392">
        <w:t>cut the grass in the playpark</w:t>
      </w:r>
      <w:r w:rsidRPr="00756392">
        <w:t xml:space="preserve"> and </w:t>
      </w:r>
      <w:r w:rsidR="00FE56E7" w:rsidRPr="00756392">
        <w:t>SHDC</w:t>
      </w:r>
      <w:r w:rsidRPr="00756392">
        <w:t xml:space="preserve"> had </w:t>
      </w:r>
      <w:r w:rsidR="00FE56E7" w:rsidRPr="00756392">
        <w:t xml:space="preserve"> inspected.   </w:t>
      </w:r>
      <w:r w:rsidRPr="00756392">
        <w:t xml:space="preserve">The park has not yet been </w:t>
      </w:r>
      <w:r w:rsidR="00FE56E7" w:rsidRPr="00756392">
        <w:t>formally opened</w:t>
      </w:r>
      <w:r w:rsidRPr="00756392">
        <w:t>; it is with the Playground Trust to get approval.</w:t>
      </w:r>
    </w:p>
    <w:p w14:paraId="7971BB7E" w14:textId="0B6ECAE2" w:rsidR="00FE56E7" w:rsidRPr="00756392" w:rsidRDefault="00756392" w:rsidP="00D17159">
      <w:pPr>
        <w:pStyle w:val="ListParagraph"/>
        <w:numPr>
          <w:ilvl w:val="0"/>
          <w:numId w:val="22"/>
        </w:numPr>
        <w:tabs>
          <w:tab w:val="left" w:pos="567"/>
          <w:tab w:val="right" w:pos="8931"/>
        </w:tabs>
        <w:spacing w:before="80" w:after="80"/>
        <w:ind w:hanging="1495"/>
      </w:pPr>
      <w:r w:rsidRPr="00756392">
        <w:t xml:space="preserve">The Parish </w:t>
      </w:r>
      <w:r w:rsidR="00FE56E7" w:rsidRPr="00756392">
        <w:t xml:space="preserve">Hall is </w:t>
      </w:r>
      <w:r w:rsidRPr="00756392">
        <w:t>still closed.</w:t>
      </w:r>
      <w:r w:rsidR="00FE56E7" w:rsidRPr="00756392">
        <w:t xml:space="preserve">   </w:t>
      </w:r>
    </w:p>
    <w:p w14:paraId="67CAA831" w14:textId="498C0014" w:rsidR="00394FD9" w:rsidRPr="00756392" w:rsidRDefault="00FE56E7" w:rsidP="00756392">
      <w:pPr>
        <w:pStyle w:val="ListParagraph"/>
        <w:numPr>
          <w:ilvl w:val="0"/>
          <w:numId w:val="22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756392">
        <w:t>Community Fibre – Cllr Pearson Bunt</w:t>
      </w:r>
      <w:r w:rsidR="00756392" w:rsidRPr="00756392">
        <w:t xml:space="preserve"> said that the Agreement was signed on the 22 April 2020.   There was then 3 months of surveying which is complete and it has moved to the planning stage.   There is a target date of 22 April 2021 however, they have</w:t>
      </w:r>
      <w:r w:rsidRPr="00756392">
        <w:t xml:space="preserve"> discretion to move deadlines </w:t>
      </w:r>
      <w:r w:rsidR="00756392" w:rsidRPr="00756392">
        <w:t>which could well happen due to Covid-19.</w:t>
      </w:r>
    </w:p>
    <w:p w14:paraId="73344A90" w14:textId="7DC49E87" w:rsidR="007A0B0B" w:rsidRPr="00756392" w:rsidRDefault="007A0B0B" w:rsidP="00756392">
      <w:pPr>
        <w:pStyle w:val="ListParagraph"/>
        <w:numPr>
          <w:ilvl w:val="0"/>
          <w:numId w:val="22"/>
        </w:numPr>
        <w:tabs>
          <w:tab w:val="left" w:pos="567"/>
          <w:tab w:val="right" w:pos="8931"/>
        </w:tabs>
        <w:spacing w:before="80" w:after="80"/>
        <w:ind w:left="567" w:hanging="567"/>
      </w:pPr>
      <w:r w:rsidRPr="00756392">
        <w:t xml:space="preserve">Cllr Milford </w:t>
      </w:r>
      <w:r w:rsidR="00756392" w:rsidRPr="00756392">
        <w:t>said that the mine has put up a new sign calling it “</w:t>
      </w:r>
      <w:r w:rsidRPr="00756392">
        <w:t>Tungsten West Hemerdon Mine</w:t>
      </w:r>
      <w:r w:rsidR="00756392" w:rsidRPr="00756392">
        <w:t>”</w:t>
      </w:r>
      <w:r w:rsidRPr="00756392">
        <w:t xml:space="preserve">.   It was agreed that it was </w:t>
      </w:r>
      <w:r w:rsidR="00756392" w:rsidRPr="00756392">
        <w:t xml:space="preserve">to be </w:t>
      </w:r>
      <w:r w:rsidRPr="00756392">
        <w:t xml:space="preserve">called Drakelands Mine so there was no come back </w:t>
      </w:r>
      <w:r w:rsidR="00756392" w:rsidRPr="00756392">
        <w:t>on</w:t>
      </w:r>
      <w:r w:rsidRPr="00756392">
        <w:t xml:space="preserve"> the village.  </w:t>
      </w:r>
      <w:r w:rsidR="00756392" w:rsidRPr="00756392">
        <w:t>Cllr May said that this was r</w:t>
      </w:r>
      <w:r w:rsidRPr="00756392">
        <w:t>aised at the first liaison meeting</w:t>
      </w:r>
      <w:r w:rsidR="00756392" w:rsidRPr="00756392">
        <w:t xml:space="preserve"> but there had been </w:t>
      </w:r>
      <w:r w:rsidRPr="00756392">
        <w:t>no meeting since</w:t>
      </w:r>
      <w:r w:rsidR="00756392" w:rsidRPr="00756392">
        <w:t>, but would be flagged next time.</w:t>
      </w:r>
    </w:p>
    <w:p w14:paraId="4E9F2C69" w14:textId="2E3BA7B5" w:rsidR="00AF6D2C" w:rsidRDefault="00756392" w:rsidP="00AF6D2C">
      <w:pPr>
        <w:tabs>
          <w:tab w:val="left" w:pos="1134"/>
          <w:tab w:val="right" w:pos="8931"/>
        </w:tabs>
        <w:spacing w:before="80" w:after="80"/>
      </w:pPr>
      <w:r>
        <w:rPr>
          <w:b/>
        </w:rPr>
        <w:br/>
      </w:r>
      <w:r w:rsidR="004A4CA3">
        <w:rPr>
          <w:b/>
        </w:rPr>
        <w:t>07</w:t>
      </w:r>
      <w:r w:rsidR="00B01EA4">
        <w:rPr>
          <w:b/>
        </w:rPr>
        <w:t>4</w:t>
      </w:r>
      <w:r w:rsidR="004A4CA3">
        <w:rPr>
          <w:b/>
        </w:rPr>
        <w:t>/20</w:t>
      </w:r>
      <w:r w:rsidR="004A4CA3">
        <w:rPr>
          <w:b/>
        </w:rPr>
        <w:tab/>
      </w:r>
      <w:r w:rsidR="002709FE" w:rsidRPr="004A4CA3">
        <w:rPr>
          <w:b/>
        </w:rPr>
        <w:t>Date of next meeting</w:t>
      </w:r>
      <w:r w:rsidR="007A663C" w:rsidRPr="004A4CA3">
        <w:rPr>
          <w:b/>
        </w:rPr>
        <w:t xml:space="preserve">  </w:t>
      </w:r>
    </w:p>
    <w:p w14:paraId="246F539B" w14:textId="45AA5533" w:rsidR="004779F3" w:rsidRPr="004A4CA3" w:rsidRDefault="00AF6D2C" w:rsidP="004A4CA3">
      <w:pPr>
        <w:tabs>
          <w:tab w:val="left" w:pos="567"/>
          <w:tab w:val="right" w:pos="8931"/>
        </w:tabs>
        <w:spacing w:before="80" w:after="80"/>
        <w:rPr>
          <w:b/>
        </w:rPr>
      </w:pPr>
      <w:r>
        <w:t xml:space="preserve">The next meeting will be held on </w:t>
      </w:r>
      <w:r w:rsidR="000A0888">
        <w:t>8</w:t>
      </w:r>
      <w:r w:rsidR="000A0888" w:rsidRPr="004A4CA3">
        <w:rPr>
          <w:vertAlign w:val="superscript"/>
        </w:rPr>
        <w:t>th</w:t>
      </w:r>
      <w:r w:rsidR="000A0888">
        <w:t xml:space="preserve"> </w:t>
      </w:r>
      <w:r w:rsidR="009B5120">
        <w:t>September</w:t>
      </w:r>
      <w:r w:rsidR="0068071C">
        <w:t xml:space="preserve"> </w:t>
      </w:r>
      <w:r w:rsidR="005E3570" w:rsidRPr="004779F3">
        <w:t>20</w:t>
      </w:r>
      <w:r w:rsidR="0031697B">
        <w:t>20</w:t>
      </w:r>
      <w:r w:rsidR="005E3570" w:rsidRPr="004779F3">
        <w:t xml:space="preserve"> at 7pm</w:t>
      </w:r>
      <w:r w:rsidR="000A0888">
        <w:t>, location to be determined</w:t>
      </w:r>
      <w:r w:rsidR="00896D72">
        <w:t>, depending on Covid-19 restrictions/shielding</w:t>
      </w:r>
      <w:r>
        <w:t>.</w:t>
      </w:r>
    </w:p>
    <w:p w14:paraId="3C1A7E5F" w14:textId="77777777" w:rsidR="00ED08B7" w:rsidRDefault="00ED08B7" w:rsidP="00211276">
      <w:pPr>
        <w:tabs>
          <w:tab w:val="left" w:pos="567"/>
          <w:tab w:val="right" w:pos="8931"/>
        </w:tabs>
        <w:rPr>
          <w:b/>
        </w:rPr>
      </w:pPr>
    </w:p>
    <w:p w14:paraId="2028D16E" w14:textId="56724D11" w:rsidR="00AF6D2C" w:rsidRDefault="00AF6D2C" w:rsidP="00AF6D2C">
      <w:pPr>
        <w:tabs>
          <w:tab w:val="left" w:pos="567"/>
          <w:tab w:val="right" w:pos="8931"/>
        </w:tabs>
        <w:spacing w:before="80" w:after="80"/>
      </w:pPr>
      <w:r w:rsidRPr="007C2D60">
        <w:t xml:space="preserve">Meeting closed at </w:t>
      </w:r>
      <w:r w:rsidR="005B2F6F">
        <w:t>8.1</w:t>
      </w:r>
      <w:r w:rsidR="00DA1F55">
        <w:t>9</w:t>
      </w:r>
      <w:r w:rsidRPr="007C2D60">
        <w:t>pm</w:t>
      </w:r>
    </w:p>
    <w:p w14:paraId="58F734DD" w14:textId="77777777" w:rsidR="00AF6D2C" w:rsidRPr="00C3331D" w:rsidRDefault="00AF6D2C" w:rsidP="00AF6D2C">
      <w:pPr>
        <w:tabs>
          <w:tab w:val="left" w:pos="567"/>
          <w:tab w:val="right" w:pos="8931"/>
        </w:tabs>
        <w:spacing w:before="80" w:after="80"/>
      </w:pPr>
    </w:p>
    <w:p w14:paraId="1EB3DC34" w14:textId="77777777" w:rsidR="00AF6D2C" w:rsidRDefault="00AF6D2C" w:rsidP="00AF6D2C">
      <w:pPr>
        <w:tabs>
          <w:tab w:val="left" w:pos="567"/>
          <w:tab w:val="right" w:pos="8931"/>
        </w:tabs>
        <w:spacing w:before="80" w:after="80"/>
      </w:pPr>
    </w:p>
    <w:p w14:paraId="7513692A" w14:textId="77777777" w:rsidR="00AF6D2C" w:rsidRDefault="00AF6D2C" w:rsidP="00AF6D2C">
      <w:pPr>
        <w:tabs>
          <w:tab w:val="left" w:pos="567"/>
          <w:tab w:val="right" w:pos="8931"/>
        </w:tabs>
        <w:spacing w:before="80" w:after="80"/>
      </w:pPr>
      <w:r>
        <w:t>This is a true and accurate record of the meeting</w:t>
      </w:r>
    </w:p>
    <w:p w14:paraId="04B66BE5" w14:textId="77777777" w:rsidR="00AF6D2C" w:rsidRDefault="00AF6D2C" w:rsidP="00AF6D2C">
      <w:pPr>
        <w:tabs>
          <w:tab w:val="left" w:pos="567"/>
          <w:tab w:val="right" w:pos="8931"/>
        </w:tabs>
        <w:spacing w:before="80" w:after="80"/>
      </w:pPr>
    </w:p>
    <w:p w14:paraId="6555D893" w14:textId="77777777" w:rsidR="00AF6D2C" w:rsidRDefault="00AF6D2C" w:rsidP="00AF6D2C">
      <w:pPr>
        <w:tabs>
          <w:tab w:val="left" w:pos="567"/>
          <w:tab w:val="right" w:pos="8931"/>
        </w:tabs>
        <w:spacing w:before="80" w:after="80"/>
      </w:pPr>
      <w:r>
        <w:t>Signed ……………………………………………………………….</w:t>
      </w:r>
      <w:r>
        <w:br/>
      </w:r>
    </w:p>
    <w:p w14:paraId="29627BEF" w14:textId="77777777" w:rsidR="00AF6D2C" w:rsidRPr="002709FE" w:rsidRDefault="00AF6D2C" w:rsidP="00AF6D2C">
      <w:pPr>
        <w:tabs>
          <w:tab w:val="left" w:pos="567"/>
          <w:tab w:val="right" w:pos="8931"/>
        </w:tabs>
      </w:pPr>
      <w:r>
        <w:t>Name ………………………………………………………………..   Date …………………………………………..</w:t>
      </w:r>
    </w:p>
    <w:p w14:paraId="42395551" w14:textId="77777777" w:rsidR="00AF6D2C" w:rsidRDefault="00AF6D2C" w:rsidP="00AF6D2C">
      <w:pPr>
        <w:rPr>
          <w:b/>
        </w:rPr>
      </w:pPr>
    </w:p>
    <w:p w14:paraId="7F48D1F7" w14:textId="2C8AE7EF" w:rsidR="00CA4523" w:rsidRDefault="00CA4523">
      <w:pPr>
        <w:rPr>
          <w:b/>
        </w:rPr>
      </w:pPr>
    </w:p>
    <w:sectPr w:rsidR="00CA45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D02C9" w14:textId="77777777" w:rsidR="007E1C03" w:rsidRDefault="007E1C03" w:rsidP="00AF6D2C">
      <w:r>
        <w:separator/>
      </w:r>
    </w:p>
  </w:endnote>
  <w:endnote w:type="continuationSeparator" w:id="0">
    <w:p w14:paraId="3AF43153" w14:textId="77777777" w:rsidR="007E1C03" w:rsidRDefault="007E1C03" w:rsidP="00AF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39700999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B4492" w14:textId="650991E5" w:rsidR="00AF6D2C" w:rsidRPr="007A2E1D" w:rsidRDefault="00AF6D2C" w:rsidP="00AF6D2C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Minutes 14/07/2020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7A2E1D">
              <w:rPr>
                <w:sz w:val="16"/>
                <w:szCs w:val="16"/>
              </w:rPr>
              <w:t xml:space="preserve">Page </w:t>
            </w:r>
            <w:r w:rsidRPr="007A2E1D">
              <w:rPr>
                <w:b/>
                <w:bCs/>
                <w:sz w:val="16"/>
                <w:szCs w:val="16"/>
              </w:rPr>
              <w:fldChar w:fldCharType="begin"/>
            </w:r>
            <w:r w:rsidRPr="007A2E1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A2E1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7A2E1D">
              <w:rPr>
                <w:b/>
                <w:bCs/>
                <w:sz w:val="16"/>
                <w:szCs w:val="16"/>
              </w:rPr>
              <w:fldChar w:fldCharType="end"/>
            </w:r>
            <w:r w:rsidRPr="007A2E1D">
              <w:rPr>
                <w:sz w:val="16"/>
                <w:szCs w:val="16"/>
              </w:rPr>
              <w:t xml:space="preserve"> of </w:t>
            </w:r>
            <w:r w:rsidRPr="007A2E1D">
              <w:rPr>
                <w:b/>
                <w:bCs/>
                <w:sz w:val="16"/>
                <w:szCs w:val="16"/>
              </w:rPr>
              <w:fldChar w:fldCharType="begin"/>
            </w:r>
            <w:r w:rsidRPr="007A2E1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7A2E1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7A2E1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024B56" w14:textId="77777777" w:rsidR="00AF6D2C" w:rsidRDefault="00AF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5892" w14:textId="77777777" w:rsidR="007E1C03" w:rsidRDefault="007E1C03" w:rsidP="00AF6D2C">
      <w:r>
        <w:separator/>
      </w:r>
    </w:p>
  </w:footnote>
  <w:footnote w:type="continuationSeparator" w:id="0">
    <w:p w14:paraId="09109D1D" w14:textId="77777777" w:rsidR="007E1C03" w:rsidRDefault="007E1C03" w:rsidP="00AF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C68"/>
    <w:multiLevelType w:val="hybridMultilevel"/>
    <w:tmpl w:val="0C126412"/>
    <w:lvl w:ilvl="0" w:tplc="F6D2967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CCD"/>
    <w:multiLevelType w:val="hybridMultilevel"/>
    <w:tmpl w:val="80083612"/>
    <w:lvl w:ilvl="0" w:tplc="6BAAD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4B5"/>
    <w:multiLevelType w:val="hybridMultilevel"/>
    <w:tmpl w:val="4438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00A"/>
    <w:multiLevelType w:val="hybridMultilevel"/>
    <w:tmpl w:val="1E2E2CD8"/>
    <w:lvl w:ilvl="0" w:tplc="F70ADA6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645F4C"/>
    <w:multiLevelType w:val="hybridMultilevel"/>
    <w:tmpl w:val="69626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744C1"/>
    <w:multiLevelType w:val="hybridMultilevel"/>
    <w:tmpl w:val="033C6798"/>
    <w:lvl w:ilvl="0" w:tplc="E5906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480C"/>
    <w:multiLevelType w:val="hybridMultilevel"/>
    <w:tmpl w:val="E7DED5C0"/>
    <w:lvl w:ilvl="0" w:tplc="E24E77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3641"/>
    <w:multiLevelType w:val="hybridMultilevel"/>
    <w:tmpl w:val="033C6798"/>
    <w:lvl w:ilvl="0" w:tplc="E5906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145"/>
    <w:multiLevelType w:val="hybridMultilevel"/>
    <w:tmpl w:val="05DE7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3471"/>
    <w:multiLevelType w:val="hybridMultilevel"/>
    <w:tmpl w:val="033C6798"/>
    <w:lvl w:ilvl="0" w:tplc="E5906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68E3"/>
    <w:multiLevelType w:val="hybridMultilevel"/>
    <w:tmpl w:val="8800EF0C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52EE0116">
      <w:start w:val="1"/>
      <w:numFmt w:val="lowerLetter"/>
      <w:lvlText w:val="(%2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F4B53"/>
    <w:multiLevelType w:val="hybridMultilevel"/>
    <w:tmpl w:val="54FCDCD0"/>
    <w:lvl w:ilvl="0" w:tplc="7230FBE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330"/>
    <w:multiLevelType w:val="hybridMultilevel"/>
    <w:tmpl w:val="0D3E6D84"/>
    <w:lvl w:ilvl="0" w:tplc="52EE0116">
      <w:start w:val="1"/>
      <w:numFmt w:val="lowerLetter"/>
      <w:lvlText w:val="(%1)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2D5C"/>
    <w:multiLevelType w:val="hybridMultilevel"/>
    <w:tmpl w:val="73C00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3843"/>
    <w:multiLevelType w:val="hybridMultilevel"/>
    <w:tmpl w:val="09681CC8"/>
    <w:lvl w:ilvl="0" w:tplc="DAF47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65CD"/>
    <w:multiLevelType w:val="hybridMultilevel"/>
    <w:tmpl w:val="4D3AFDE2"/>
    <w:lvl w:ilvl="0" w:tplc="3A427F38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25C1B"/>
    <w:multiLevelType w:val="hybridMultilevel"/>
    <w:tmpl w:val="832813DC"/>
    <w:lvl w:ilvl="0" w:tplc="4888192E">
      <w:start w:val="1"/>
      <w:numFmt w:val="lowerLetter"/>
      <w:lvlText w:val="%1."/>
      <w:lvlJc w:val="left"/>
      <w:pPr>
        <w:ind w:left="872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FBEEE"/>
    <w:multiLevelType w:val="hybridMultilevel"/>
    <w:tmpl w:val="5B9A43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5913078"/>
    <w:multiLevelType w:val="hybridMultilevel"/>
    <w:tmpl w:val="41165190"/>
    <w:lvl w:ilvl="0" w:tplc="3F7AB8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97E87"/>
    <w:multiLevelType w:val="hybridMultilevel"/>
    <w:tmpl w:val="DFECE874"/>
    <w:lvl w:ilvl="0" w:tplc="CB3E97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F521C"/>
    <w:multiLevelType w:val="hybridMultilevel"/>
    <w:tmpl w:val="5DD2D250"/>
    <w:lvl w:ilvl="0" w:tplc="40AC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4FB4"/>
    <w:multiLevelType w:val="hybridMultilevel"/>
    <w:tmpl w:val="73C00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6"/>
  </w:num>
  <w:num w:numId="11">
    <w:abstractNumId w:val="20"/>
  </w:num>
  <w:num w:numId="12">
    <w:abstractNumId w:val="19"/>
  </w:num>
  <w:num w:numId="13">
    <w:abstractNumId w:val="1"/>
  </w:num>
  <w:num w:numId="14">
    <w:abstractNumId w:val="14"/>
  </w:num>
  <w:num w:numId="15">
    <w:abstractNumId w:val="15"/>
  </w:num>
  <w:num w:numId="16">
    <w:abstractNumId w:val="21"/>
  </w:num>
  <w:num w:numId="17">
    <w:abstractNumId w:val="13"/>
  </w:num>
  <w:num w:numId="18">
    <w:abstractNumId w:val="0"/>
  </w:num>
  <w:num w:numId="19">
    <w:abstractNumId w:val="9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61"/>
    <w:rsid w:val="000101A0"/>
    <w:rsid w:val="000205F5"/>
    <w:rsid w:val="00032BA9"/>
    <w:rsid w:val="00035D59"/>
    <w:rsid w:val="00035E9D"/>
    <w:rsid w:val="0004099C"/>
    <w:rsid w:val="00044808"/>
    <w:rsid w:val="00064697"/>
    <w:rsid w:val="00070C2D"/>
    <w:rsid w:val="00091674"/>
    <w:rsid w:val="000A0888"/>
    <w:rsid w:val="000B145B"/>
    <w:rsid w:val="000C2F4F"/>
    <w:rsid w:val="000C714B"/>
    <w:rsid w:val="000E2136"/>
    <w:rsid w:val="00105D8B"/>
    <w:rsid w:val="0011299C"/>
    <w:rsid w:val="001158F7"/>
    <w:rsid w:val="001412B7"/>
    <w:rsid w:val="00144B80"/>
    <w:rsid w:val="0015247F"/>
    <w:rsid w:val="001544D9"/>
    <w:rsid w:val="00184350"/>
    <w:rsid w:val="0019248C"/>
    <w:rsid w:val="001A599B"/>
    <w:rsid w:val="001B028B"/>
    <w:rsid w:val="001C1309"/>
    <w:rsid w:val="001D2C09"/>
    <w:rsid w:val="001D3356"/>
    <w:rsid w:val="001D4321"/>
    <w:rsid w:val="001E5C17"/>
    <w:rsid w:val="001E5DA3"/>
    <w:rsid w:val="001E68EF"/>
    <w:rsid w:val="00211276"/>
    <w:rsid w:val="00222DFF"/>
    <w:rsid w:val="00232AA1"/>
    <w:rsid w:val="00234027"/>
    <w:rsid w:val="002348B7"/>
    <w:rsid w:val="002709FE"/>
    <w:rsid w:val="002770B8"/>
    <w:rsid w:val="002824EA"/>
    <w:rsid w:val="00282A95"/>
    <w:rsid w:val="00294A6D"/>
    <w:rsid w:val="00295E20"/>
    <w:rsid w:val="002A15BD"/>
    <w:rsid w:val="002A25E0"/>
    <w:rsid w:val="002B3CA3"/>
    <w:rsid w:val="002B5C20"/>
    <w:rsid w:val="002B74C0"/>
    <w:rsid w:val="002D2501"/>
    <w:rsid w:val="002E1918"/>
    <w:rsid w:val="002F6A05"/>
    <w:rsid w:val="00302D70"/>
    <w:rsid w:val="0031188C"/>
    <w:rsid w:val="0031697B"/>
    <w:rsid w:val="0032161D"/>
    <w:rsid w:val="003453ED"/>
    <w:rsid w:val="00352408"/>
    <w:rsid w:val="00367104"/>
    <w:rsid w:val="00373B52"/>
    <w:rsid w:val="00382A03"/>
    <w:rsid w:val="00386DCF"/>
    <w:rsid w:val="00387143"/>
    <w:rsid w:val="00394FD9"/>
    <w:rsid w:val="003A4DA5"/>
    <w:rsid w:val="003B3D03"/>
    <w:rsid w:val="003C42E2"/>
    <w:rsid w:val="003C7145"/>
    <w:rsid w:val="003D1FF9"/>
    <w:rsid w:val="003D4E3D"/>
    <w:rsid w:val="003D54C6"/>
    <w:rsid w:val="003D6480"/>
    <w:rsid w:val="003F2797"/>
    <w:rsid w:val="003F365A"/>
    <w:rsid w:val="00411CCE"/>
    <w:rsid w:val="0043149D"/>
    <w:rsid w:val="00431BAC"/>
    <w:rsid w:val="00450125"/>
    <w:rsid w:val="004545A2"/>
    <w:rsid w:val="0047447A"/>
    <w:rsid w:val="004779F3"/>
    <w:rsid w:val="00482956"/>
    <w:rsid w:val="00497D9C"/>
    <w:rsid w:val="004A4CA3"/>
    <w:rsid w:val="004B2C75"/>
    <w:rsid w:val="004B40F4"/>
    <w:rsid w:val="004B53E9"/>
    <w:rsid w:val="004D3F9B"/>
    <w:rsid w:val="004E6BB8"/>
    <w:rsid w:val="00506D39"/>
    <w:rsid w:val="00527C68"/>
    <w:rsid w:val="00527CC3"/>
    <w:rsid w:val="005307F5"/>
    <w:rsid w:val="00536D32"/>
    <w:rsid w:val="005371C6"/>
    <w:rsid w:val="005562A5"/>
    <w:rsid w:val="00560A61"/>
    <w:rsid w:val="005B2F6F"/>
    <w:rsid w:val="005B5B90"/>
    <w:rsid w:val="005E2DEC"/>
    <w:rsid w:val="005E3570"/>
    <w:rsid w:val="005E3AE6"/>
    <w:rsid w:val="00602F0E"/>
    <w:rsid w:val="0061013A"/>
    <w:rsid w:val="0061630F"/>
    <w:rsid w:val="00616D9C"/>
    <w:rsid w:val="00617F6B"/>
    <w:rsid w:val="00620CF4"/>
    <w:rsid w:val="00623F12"/>
    <w:rsid w:val="00631C16"/>
    <w:rsid w:val="00632C4E"/>
    <w:rsid w:val="00654BB3"/>
    <w:rsid w:val="0068071C"/>
    <w:rsid w:val="006933F1"/>
    <w:rsid w:val="00693499"/>
    <w:rsid w:val="006A05C7"/>
    <w:rsid w:val="006B3175"/>
    <w:rsid w:val="006C4D00"/>
    <w:rsid w:val="006C6C38"/>
    <w:rsid w:val="006D62E2"/>
    <w:rsid w:val="006F3836"/>
    <w:rsid w:val="006F70B1"/>
    <w:rsid w:val="00714916"/>
    <w:rsid w:val="00716BAC"/>
    <w:rsid w:val="00726027"/>
    <w:rsid w:val="00726591"/>
    <w:rsid w:val="00731A19"/>
    <w:rsid w:val="00733781"/>
    <w:rsid w:val="007516D4"/>
    <w:rsid w:val="00756392"/>
    <w:rsid w:val="00762723"/>
    <w:rsid w:val="007908FC"/>
    <w:rsid w:val="007A0B0B"/>
    <w:rsid w:val="007A663C"/>
    <w:rsid w:val="007A76BF"/>
    <w:rsid w:val="007B1EB8"/>
    <w:rsid w:val="007B2605"/>
    <w:rsid w:val="007C0C23"/>
    <w:rsid w:val="007C48F9"/>
    <w:rsid w:val="007C6BD7"/>
    <w:rsid w:val="007C713F"/>
    <w:rsid w:val="007E1C03"/>
    <w:rsid w:val="007F2AA1"/>
    <w:rsid w:val="0080281F"/>
    <w:rsid w:val="0082143D"/>
    <w:rsid w:val="00821811"/>
    <w:rsid w:val="00821DB7"/>
    <w:rsid w:val="00822ED1"/>
    <w:rsid w:val="00825718"/>
    <w:rsid w:val="00831046"/>
    <w:rsid w:val="00831E46"/>
    <w:rsid w:val="008333D7"/>
    <w:rsid w:val="00833FA1"/>
    <w:rsid w:val="008370A0"/>
    <w:rsid w:val="00841951"/>
    <w:rsid w:val="00856CB8"/>
    <w:rsid w:val="00862815"/>
    <w:rsid w:val="008700BB"/>
    <w:rsid w:val="00874966"/>
    <w:rsid w:val="00875FC6"/>
    <w:rsid w:val="00896D72"/>
    <w:rsid w:val="008A7EDB"/>
    <w:rsid w:val="008C12E2"/>
    <w:rsid w:val="008E4864"/>
    <w:rsid w:val="00917ACC"/>
    <w:rsid w:val="00921704"/>
    <w:rsid w:val="0092682D"/>
    <w:rsid w:val="00962118"/>
    <w:rsid w:val="00976841"/>
    <w:rsid w:val="009863D3"/>
    <w:rsid w:val="009925FC"/>
    <w:rsid w:val="00993C30"/>
    <w:rsid w:val="00996CF8"/>
    <w:rsid w:val="009B0102"/>
    <w:rsid w:val="009B4178"/>
    <w:rsid w:val="009B5120"/>
    <w:rsid w:val="009D627E"/>
    <w:rsid w:val="009E54FF"/>
    <w:rsid w:val="009F6AB2"/>
    <w:rsid w:val="00A01D65"/>
    <w:rsid w:val="00A03448"/>
    <w:rsid w:val="00A13B8C"/>
    <w:rsid w:val="00A2689C"/>
    <w:rsid w:val="00A77D98"/>
    <w:rsid w:val="00AA10D5"/>
    <w:rsid w:val="00AA724C"/>
    <w:rsid w:val="00AB15FC"/>
    <w:rsid w:val="00AB4BFB"/>
    <w:rsid w:val="00AC286F"/>
    <w:rsid w:val="00AC4CDD"/>
    <w:rsid w:val="00AD1368"/>
    <w:rsid w:val="00AD54E6"/>
    <w:rsid w:val="00AE26A2"/>
    <w:rsid w:val="00AF17C4"/>
    <w:rsid w:val="00AF6D2C"/>
    <w:rsid w:val="00B01EA4"/>
    <w:rsid w:val="00B1375A"/>
    <w:rsid w:val="00B1377A"/>
    <w:rsid w:val="00B17727"/>
    <w:rsid w:val="00B205C0"/>
    <w:rsid w:val="00B23BE0"/>
    <w:rsid w:val="00B27152"/>
    <w:rsid w:val="00B40BE9"/>
    <w:rsid w:val="00B46E14"/>
    <w:rsid w:val="00B7543A"/>
    <w:rsid w:val="00BA16E1"/>
    <w:rsid w:val="00BA2F0C"/>
    <w:rsid w:val="00BA49CB"/>
    <w:rsid w:val="00BC2AC5"/>
    <w:rsid w:val="00BF1B7F"/>
    <w:rsid w:val="00C02EA4"/>
    <w:rsid w:val="00C1010F"/>
    <w:rsid w:val="00C11A1F"/>
    <w:rsid w:val="00C162E7"/>
    <w:rsid w:val="00C274CE"/>
    <w:rsid w:val="00C410D4"/>
    <w:rsid w:val="00C6264D"/>
    <w:rsid w:val="00C66C70"/>
    <w:rsid w:val="00C70804"/>
    <w:rsid w:val="00C763F2"/>
    <w:rsid w:val="00C82E59"/>
    <w:rsid w:val="00CA4523"/>
    <w:rsid w:val="00CB7EFD"/>
    <w:rsid w:val="00CC4BAA"/>
    <w:rsid w:val="00CE1F9F"/>
    <w:rsid w:val="00D11580"/>
    <w:rsid w:val="00D12C28"/>
    <w:rsid w:val="00D151CE"/>
    <w:rsid w:val="00D167C0"/>
    <w:rsid w:val="00D17159"/>
    <w:rsid w:val="00D232C4"/>
    <w:rsid w:val="00D237E4"/>
    <w:rsid w:val="00D44012"/>
    <w:rsid w:val="00D47B3C"/>
    <w:rsid w:val="00D52D29"/>
    <w:rsid w:val="00D65F5A"/>
    <w:rsid w:val="00D72C95"/>
    <w:rsid w:val="00D92C8C"/>
    <w:rsid w:val="00DA1F55"/>
    <w:rsid w:val="00DA6987"/>
    <w:rsid w:val="00DC2BC3"/>
    <w:rsid w:val="00DC566E"/>
    <w:rsid w:val="00DC5E12"/>
    <w:rsid w:val="00DD7834"/>
    <w:rsid w:val="00DE0B9E"/>
    <w:rsid w:val="00DE1E75"/>
    <w:rsid w:val="00DF25ED"/>
    <w:rsid w:val="00DF3BE6"/>
    <w:rsid w:val="00DF5B64"/>
    <w:rsid w:val="00E004A1"/>
    <w:rsid w:val="00E130F8"/>
    <w:rsid w:val="00E23ADA"/>
    <w:rsid w:val="00E31503"/>
    <w:rsid w:val="00E335F2"/>
    <w:rsid w:val="00E4262F"/>
    <w:rsid w:val="00E67F67"/>
    <w:rsid w:val="00E74A46"/>
    <w:rsid w:val="00E76FA1"/>
    <w:rsid w:val="00E815F9"/>
    <w:rsid w:val="00E84F6E"/>
    <w:rsid w:val="00EA1028"/>
    <w:rsid w:val="00EB6999"/>
    <w:rsid w:val="00EC4F78"/>
    <w:rsid w:val="00ED08B7"/>
    <w:rsid w:val="00ED1DD3"/>
    <w:rsid w:val="00ED4D39"/>
    <w:rsid w:val="00ED587C"/>
    <w:rsid w:val="00EF024F"/>
    <w:rsid w:val="00F24602"/>
    <w:rsid w:val="00F30F4E"/>
    <w:rsid w:val="00F42E69"/>
    <w:rsid w:val="00F44E64"/>
    <w:rsid w:val="00F53AB5"/>
    <w:rsid w:val="00FA7F70"/>
    <w:rsid w:val="00FC0E76"/>
    <w:rsid w:val="00FC6D4F"/>
    <w:rsid w:val="00FD0F8C"/>
    <w:rsid w:val="00FE56E7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DCF5"/>
  <w15:docId w15:val="{0A8C8B33-16C7-42F3-BB8C-E2F21DDB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76"/>
    <w:rPr>
      <w:color w:val="0000FF" w:themeColor="hyperlink"/>
      <w:u w:val="single"/>
    </w:rPr>
  </w:style>
  <w:style w:type="paragraph" w:customStyle="1" w:styleId="Default">
    <w:name w:val="Default"/>
    <w:rsid w:val="0031188C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0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6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2C"/>
  </w:style>
  <w:style w:type="paragraph" w:styleId="Footer">
    <w:name w:val="footer"/>
    <w:basedOn w:val="Normal"/>
    <w:link w:val="FooterChar"/>
    <w:uiPriority w:val="99"/>
    <w:unhideWhenUsed/>
    <w:rsid w:val="00AF6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EF6-50AD-450B-845C-A7864889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</dc:creator>
  <cp:lastModifiedBy>Dawn Johnson</cp:lastModifiedBy>
  <cp:revision>3</cp:revision>
  <cp:lastPrinted>2020-07-15T09:12:00Z</cp:lastPrinted>
  <dcterms:created xsi:type="dcterms:W3CDTF">2020-07-15T09:12:00Z</dcterms:created>
  <dcterms:modified xsi:type="dcterms:W3CDTF">2020-07-15T09:16:00Z</dcterms:modified>
</cp:coreProperties>
</file>